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061" w:rsidRPr="00D715FF" w:rsidRDefault="000E7061" w:rsidP="00D715FF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715FF">
        <w:rPr>
          <w:rFonts w:ascii="Times New Roman" w:hAnsi="Times New Roman" w:cs="Times New Roman"/>
          <w:b/>
          <w:i/>
          <w:sz w:val="28"/>
          <w:szCs w:val="28"/>
          <w:u w:val="single"/>
        </w:rPr>
        <w:t>Экологический проект</w:t>
      </w:r>
    </w:p>
    <w:p w:rsidR="000E7061" w:rsidRPr="00D715FF" w:rsidRDefault="000E7061" w:rsidP="00D715FF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715FF">
        <w:rPr>
          <w:rFonts w:ascii="Times New Roman" w:hAnsi="Times New Roman" w:cs="Times New Roman"/>
          <w:b/>
          <w:i/>
          <w:sz w:val="28"/>
          <w:szCs w:val="28"/>
          <w:u w:val="single"/>
        </w:rPr>
        <w:t>«Мы с природой дружим, мусор нам не нужен!»</w:t>
      </w:r>
    </w:p>
    <w:p w:rsidR="000E7061" w:rsidRDefault="000E7061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061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0E706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E7061">
        <w:rPr>
          <w:rFonts w:ascii="Times New Roman" w:hAnsi="Times New Roman" w:cs="Times New Roman"/>
          <w:sz w:val="28"/>
          <w:szCs w:val="28"/>
        </w:rPr>
        <w:t>информационно – исследовательский</w:t>
      </w:r>
    </w:p>
    <w:p w:rsidR="000E7061" w:rsidRPr="000E7061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0E7061">
        <w:rPr>
          <w:b/>
          <w:bCs/>
          <w:sz w:val="28"/>
          <w:szCs w:val="28"/>
        </w:rPr>
        <w:t>Участники проекта:</w:t>
      </w:r>
      <w:r w:rsidRPr="000E7061">
        <w:rPr>
          <w:rStyle w:val="apple-converted-space"/>
          <w:sz w:val="28"/>
          <w:szCs w:val="28"/>
        </w:rPr>
        <w:t> </w:t>
      </w:r>
      <w:r w:rsidRPr="000E7061">
        <w:rPr>
          <w:sz w:val="28"/>
          <w:szCs w:val="28"/>
        </w:rPr>
        <w:t>дети – педагоги – родители</w:t>
      </w:r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b/>
          <w:bCs/>
          <w:sz w:val="28"/>
          <w:szCs w:val="28"/>
        </w:rPr>
        <w:t>По продолжительности реализации проекта:</w:t>
      </w:r>
      <w:r w:rsidRPr="009C7E5C">
        <w:rPr>
          <w:rStyle w:val="apple-converted-space"/>
          <w:sz w:val="28"/>
          <w:szCs w:val="28"/>
        </w:rPr>
        <w:t> </w:t>
      </w:r>
      <w:proofErr w:type="gramStart"/>
      <w:r w:rsidRPr="009C7E5C">
        <w:rPr>
          <w:sz w:val="28"/>
          <w:szCs w:val="28"/>
        </w:rPr>
        <w:t>краткосрочный</w:t>
      </w:r>
      <w:proofErr w:type="gramEnd"/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b/>
          <w:bCs/>
          <w:sz w:val="28"/>
          <w:szCs w:val="28"/>
        </w:rPr>
        <w:t>Проблема:</w:t>
      </w:r>
      <w:r w:rsidRPr="009C7E5C">
        <w:rPr>
          <w:rStyle w:val="apple-converted-space"/>
          <w:sz w:val="28"/>
          <w:szCs w:val="28"/>
        </w:rPr>
        <w:t> </w:t>
      </w:r>
      <w:r w:rsidRPr="009C7E5C">
        <w:rPr>
          <w:sz w:val="28"/>
          <w:szCs w:val="28"/>
        </w:rPr>
        <w:t>охрана природы, попытка решить «мусорную проблему»</w:t>
      </w:r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b/>
          <w:sz w:val="28"/>
          <w:szCs w:val="28"/>
        </w:rPr>
        <w:t xml:space="preserve">Гипотеза: </w:t>
      </w:r>
      <w:r w:rsidRPr="009C7E5C">
        <w:rPr>
          <w:bCs/>
          <w:sz w:val="28"/>
          <w:szCs w:val="28"/>
        </w:rPr>
        <w:t>если  бытовой мусор сортировать на группы, то каждую из них можно перерабатывать для повторного использования без вреда для окружающей  среды. А может быть мусору можно дать «вторую жизнь»?</w:t>
      </w:r>
    </w:p>
    <w:p w:rsidR="000E7061" w:rsidRPr="009C7E5C" w:rsidRDefault="000E7061" w:rsidP="00D715FF">
      <w:pPr>
        <w:pStyle w:val="a3"/>
        <w:spacing w:before="0" w:beforeAutospacing="0" w:after="120" w:afterAutospacing="0" w:line="360" w:lineRule="auto"/>
        <w:contextualSpacing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9C7E5C">
        <w:rPr>
          <w:b/>
          <w:bCs/>
          <w:iCs/>
          <w:sz w:val="28"/>
          <w:szCs w:val="28"/>
          <w:shd w:val="clear" w:color="auto" w:fill="FFFFFF"/>
        </w:rPr>
        <w:t>1.Актуальность проблемы</w:t>
      </w:r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sz w:val="28"/>
          <w:szCs w:val="28"/>
        </w:rPr>
        <w:t>Дошкольный возраст -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</w:t>
      </w:r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sz w:val="28"/>
          <w:szCs w:val="28"/>
        </w:rPr>
        <w:t>Эколого-социальная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условиях. Одним из таких средств, на наш взгляд, может быть экологический проект, одной из немногих технологий, выводящий педагога за стены детского сада в окружающий мир и социальную действительность.</w:t>
      </w:r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iCs/>
          <w:sz w:val="28"/>
          <w:szCs w:val="28"/>
        </w:rPr>
      </w:pPr>
      <w:r w:rsidRPr="009C7E5C">
        <w:rPr>
          <w:sz w:val="28"/>
          <w:szCs w:val="28"/>
        </w:rPr>
        <w:t>Ежедневно во врем</w:t>
      </w:r>
      <w:r>
        <w:rPr>
          <w:sz w:val="28"/>
          <w:szCs w:val="28"/>
        </w:rPr>
        <w:t>я прогулки дет</w:t>
      </w:r>
      <w:r w:rsidRPr="009C7E5C">
        <w:rPr>
          <w:sz w:val="28"/>
          <w:szCs w:val="28"/>
        </w:rPr>
        <w:t>и принимают участие в уборке территории своего участка и каждый раз у них возникают вопросы: откуда берется столько мусора? Куда отвозят мусор? и т.д. Чтобы ответить на эти недетские вопросы и попытаться решить “мусорную проблему”, мы разработали</w:t>
      </w:r>
      <w:r w:rsidRPr="009C7E5C">
        <w:rPr>
          <w:rStyle w:val="apple-converted-space"/>
          <w:sz w:val="28"/>
          <w:szCs w:val="28"/>
        </w:rPr>
        <w:t> </w:t>
      </w:r>
      <w:r w:rsidRPr="009C7E5C">
        <w:rPr>
          <w:iCs/>
          <w:sz w:val="28"/>
          <w:szCs w:val="28"/>
        </w:rPr>
        <w:t>проект «Мы с природой дружим, мусор нам не нужен!».</w:t>
      </w:r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b/>
          <w:bCs/>
          <w:iCs/>
          <w:sz w:val="28"/>
          <w:szCs w:val="28"/>
        </w:rPr>
        <w:t>2. Цель проекта:</w:t>
      </w:r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sz w:val="28"/>
          <w:szCs w:val="28"/>
        </w:rPr>
        <w:t>сформировать у детей знания о разнообразных видах деятельности по защите природы.</w:t>
      </w:r>
      <w:r>
        <w:rPr>
          <w:sz w:val="28"/>
          <w:szCs w:val="28"/>
        </w:rPr>
        <w:t xml:space="preserve">  </w:t>
      </w:r>
      <w:r w:rsidRPr="009C7E5C">
        <w:rPr>
          <w:sz w:val="28"/>
          <w:szCs w:val="28"/>
        </w:rPr>
        <w:t>В процессе углубления и расширения знаний у детей о бытовых отходах и их свойствах формировать экологическую культуру</w:t>
      </w:r>
      <w:r>
        <w:rPr>
          <w:sz w:val="28"/>
          <w:szCs w:val="28"/>
        </w:rPr>
        <w:t xml:space="preserve"> и бережное отношение к природе.</w:t>
      </w:r>
    </w:p>
    <w:p w:rsidR="000E7061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b/>
          <w:bCs/>
          <w:sz w:val="28"/>
          <w:szCs w:val="28"/>
        </w:rPr>
      </w:pPr>
      <w:r w:rsidRPr="009C7E5C">
        <w:rPr>
          <w:b/>
          <w:bCs/>
          <w:sz w:val="28"/>
          <w:szCs w:val="28"/>
        </w:rPr>
        <w:lastRenderedPageBreak/>
        <w:t>Задачи проекта:</w:t>
      </w:r>
    </w:p>
    <w:p w:rsidR="00272E66" w:rsidRPr="00272E66" w:rsidRDefault="00272E66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bCs/>
          <w:sz w:val="28"/>
          <w:szCs w:val="28"/>
        </w:rPr>
      </w:pPr>
      <w:r w:rsidRPr="00272E66">
        <w:rPr>
          <w:bCs/>
          <w:sz w:val="28"/>
          <w:szCs w:val="28"/>
        </w:rPr>
        <w:t>1.Дать детям представление о видах бытовых отходов и их свойствах, об опасности бытовых отходов в жизни человека и живых организмов.</w:t>
      </w:r>
    </w:p>
    <w:p w:rsidR="00272E66" w:rsidRPr="00272E66" w:rsidRDefault="00272E66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bCs/>
          <w:sz w:val="28"/>
          <w:szCs w:val="28"/>
        </w:rPr>
      </w:pPr>
      <w:r w:rsidRPr="00272E66">
        <w:rPr>
          <w:bCs/>
          <w:sz w:val="28"/>
          <w:szCs w:val="28"/>
        </w:rPr>
        <w:t xml:space="preserve">2. Сформировать представления у детей об </w:t>
      </w:r>
      <w:r w:rsidRPr="00272E66">
        <w:rPr>
          <w:rStyle w:val="c0"/>
          <w:color w:val="000000"/>
          <w:sz w:val="28"/>
          <w:szCs w:val="28"/>
        </w:rPr>
        <w:t xml:space="preserve"> экологии родного города, края,  об охране </w:t>
      </w:r>
      <w:r w:rsidRPr="00272E66">
        <w:rPr>
          <w:bCs/>
          <w:sz w:val="28"/>
          <w:szCs w:val="28"/>
        </w:rPr>
        <w:t>основных источниках загрязнения земли, воды, воздуха, его последствиях, мероприятиях по предотвращению загрязнения.</w:t>
      </w:r>
    </w:p>
    <w:p w:rsidR="00272E66" w:rsidRPr="00272E66" w:rsidRDefault="00272E66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bCs/>
          <w:sz w:val="28"/>
          <w:szCs w:val="28"/>
        </w:rPr>
      </w:pPr>
      <w:r w:rsidRPr="00272E66">
        <w:rPr>
          <w:bCs/>
          <w:sz w:val="28"/>
          <w:szCs w:val="28"/>
        </w:rPr>
        <w:t>3.Найти способы использования вторичных ресурсов бросового материала.</w:t>
      </w:r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b/>
          <w:bCs/>
          <w:iCs/>
          <w:sz w:val="28"/>
          <w:szCs w:val="28"/>
        </w:rPr>
        <w:t>3. Этапы реализации проекта</w:t>
      </w:r>
    </w:p>
    <w:p w:rsidR="000E7061" w:rsidRPr="009C7E5C" w:rsidRDefault="000E7061" w:rsidP="00D715F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7E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1этап – подготовительный</w:t>
      </w:r>
    </w:p>
    <w:p w:rsidR="000E7061" w:rsidRPr="009C7E5C" w:rsidRDefault="000E7061" w:rsidP="00D715F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2E66">
        <w:rPr>
          <w:rFonts w:ascii="Times New Roman" w:hAnsi="Times New Roman" w:cs="Times New Roman"/>
          <w:b/>
          <w:sz w:val="28"/>
          <w:szCs w:val="28"/>
          <w:u w:val="single"/>
        </w:rPr>
        <w:t>Задача этапа</w:t>
      </w:r>
      <w:r w:rsidRPr="009C7E5C">
        <w:rPr>
          <w:rFonts w:ascii="Times New Roman" w:hAnsi="Times New Roman" w:cs="Times New Roman"/>
          <w:sz w:val="28"/>
          <w:szCs w:val="28"/>
        </w:rPr>
        <w:t>: анализ ситуации; определение основных его целей: формирование экологического сознания, экологической культуры, добра и милосердия как базисных качеств личности.</w:t>
      </w:r>
    </w:p>
    <w:p w:rsidR="000E7061" w:rsidRPr="009C7E5C" w:rsidRDefault="000E7061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sz w:val="28"/>
          <w:szCs w:val="28"/>
        </w:rPr>
        <w:t>1. Сбор литературных источников, изучение опыта других образовательных учреждений, составление теоретической концепции;</w:t>
      </w:r>
    </w:p>
    <w:p w:rsidR="000E7061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sz w:val="28"/>
          <w:szCs w:val="28"/>
        </w:rPr>
        <w:t xml:space="preserve">2. Составление перспективного плана деятельности по проекту </w:t>
      </w:r>
      <w:r w:rsidRPr="009C7E5C">
        <w:rPr>
          <w:iCs/>
          <w:sz w:val="28"/>
          <w:szCs w:val="28"/>
        </w:rPr>
        <w:t xml:space="preserve">«Мы с природой дружим, мусор нам не нужен!» </w:t>
      </w:r>
      <w:r w:rsidRPr="009C7E5C">
        <w:rPr>
          <w:sz w:val="28"/>
          <w:szCs w:val="28"/>
        </w:rPr>
        <w:t xml:space="preserve">по формированию экологического образования;                                                                                               </w:t>
      </w:r>
    </w:p>
    <w:p w:rsidR="00272E66" w:rsidRPr="009C7E5C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sz w:val="28"/>
          <w:szCs w:val="28"/>
        </w:rPr>
        <w:t xml:space="preserve"> 3. Систематизация и оформление дидактических материалов в соответствии с планом проекта;</w:t>
      </w:r>
    </w:p>
    <w:p w:rsidR="000E7061" w:rsidRPr="009C7E5C" w:rsidRDefault="000E7061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b/>
          <w:bCs/>
          <w:i/>
          <w:spacing w:val="15"/>
          <w:sz w:val="28"/>
          <w:szCs w:val="28"/>
        </w:rPr>
      </w:pPr>
      <w:r w:rsidRPr="009C7E5C">
        <w:rPr>
          <w:b/>
          <w:bCs/>
          <w:i/>
          <w:spacing w:val="15"/>
          <w:sz w:val="28"/>
          <w:szCs w:val="28"/>
        </w:rPr>
        <w:t xml:space="preserve">2 этап - организационный </w:t>
      </w:r>
    </w:p>
    <w:p w:rsidR="000E7061" w:rsidRPr="009C7E5C" w:rsidRDefault="000E7061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72E66">
        <w:rPr>
          <w:b/>
          <w:sz w:val="28"/>
          <w:szCs w:val="28"/>
          <w:u w:val="single"/>
        </w:rPr>
        <w:t>Задача этапа</w:t>
      </w:r>
      <w:r w:rsidRPr="009C7E5C">
        <w:rPr>
          <w:sz w:val="28"/>
          <w:szCs w:val="28"/>
        </w:rPr>
        <w:t>: создание экологической среды в группе, привлечение родителей к предстоящей творческой работе в инновационном режиме;</w:t>
      </w:r>
    </w:p>
    <w:p w:rsidR="000E7061" w:rsidRPr="009C7E5C" w:rsidRDefault="000E7061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0E7061" w:rsidRPr="009C7E5C" w:rsidRDefault="000E7061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sz w:val="28"/>
          <w:szCs w:val="28"/>
        </w:rPr>
        <w:t xml:space="preserve"> 1.Провести блок детской деятельности экологической направленности по изучению свойств и качеств материалов: стекло, пластик, металл, бумага, резина.</w:t>
      </w:r>
    </w:p>
    <w:p w:rsidR="000E7061" w:rsidRPr="009C7E5C" w:rsidRDefault="000E7061" w:rsidP="00D715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2.Познакомить детей с проблемой загрязнения окружающей среды бытовым мусором;</w:t>
      </w:r>
    </w:p>
    <w:p w:rsidR="000E7061" w:rsidRPr="009C7E5C" w:rsidRDefault="000E7061" w:rsidP="00D715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3.Формировать навыки экологически грамотного поведения подрастающего поколения.                                                                                                                       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Pr="009C7E5C">
        <w:rPr>
          <w:rFonts w:ascii="Times New Roman" w:hAnsi="Times New Roman" w:cs="Times New Roman"/>
          <w:sz w:val="28"/>
          <w:szCs w:val="28"/>
        </w:rPr>
        <w:t xml:space="preserve">Создать презентацию: «Жалобная книга природы»;                                     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</w:t>
      </w:r>
      <w:r w:rsidRPr="009C7E5C">
        <w:rPr>
          <w:rFonts w:ascii="Times New Roman" w:hAnsi="Times New Roman" w:cs="Times New Roman"/>
          <w:sz w:val="28"/>
          <w:szCs w:val="28"/>
        </w:rPr>
        <w:t>Разработать консультацию и газету для родителей «Прикоснись к природе сердцем»;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6.</w:t>
      </w:r>
      <w:r w:rsidRPr="009C7E5C">
        <w:rPr>
          <w:rFonts w:ascii="Times New Roman" w:hAnsi="Times New Roman" w:cs="Times New Roman"/>
          <w:sz w:val="28"/>
          <w:szCs w:val="28"/>
        </w:rPr>
        <w:t>Подготовка родителей к работе;</w:t>
      </w:r>
    </w:p>
    <w:p w:rsidR="000E7061" w:rsidRPr="009C7E5C" w:rsidRDefault="000E7061" w:rsidP="00D715F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7E5C">
        <w:rPr>
          <w:rFonts w:ascii="Times New Roman" w:hAnsi="Times New Roman" w:cs="Times New Roman"/>
          <w:b/>
          <w:i/>
          <w:sz w:val="28"/>
          <w:szCs w:val="28"/>
        </w:rPr>
        <w:t>3 этап – практическая деятельность</w:t>
      </w:r>
    </w:p>
    <w:p w:rsidR="000E7061" w:rsidRPr="009C7E5C" w:rsidRDefault="000E7061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72E66">
        <w:rPr>
          <w:b/>
          <w:sz w:val="28"/>
          <w:szCs w:val="28"/>
          <w:u w:val="single"/>
        </w:rPr>
        <w:t>Задачи этапа:</w:t>
      </w:r>
      <w:r w:rsidRPr="009C7E5C">
        <w:rPr>
          <w:sz w:val="28"/>
          <w:szCs w:val="28"/>
        </w:rPr>
        <w:t xml:space="preserve"> формирование элементарных экологических знаний и представлений детей и родителей, а также начала основы экологического образования через проведение следующих форм деятельности:</w:t>
      </w:r>
    </w:p>
    <w:p w:rsidR="000E7061" w:rsidRPr="009C7E5C" w:rsidRDefault="000E7061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sz w:val="28"/>
          <w:szCs w:val="28"/>
        </w:rPr>
        <w:t>анкетирование родителей (приложение 1)</w:t>
      </w:r>
    </w:p>
    <w:p w:rsidR="000E7061" w:rsidRPr="009C7E5C" w:rsidRDefault="00272E66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E7061" w:rsidRPr="009C7E5C">
        <w:rPr>
          <w:sz w:val="28"/>
          <w:szCs w:val="28"/>
        </w:rPr>
        <w:t xml:space="preserve">наблюдения и экологические экскурсии по улицам </w:t>
      </w:r>
      <w:r w:rsidR="000E7061" w:rsidRPr="001B37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нашего поселка</w:t>
      </w:r>
      <w:r w:rsidR="000E7061" w:rsidRPr="009C7E5C">
        <w:rPr>
          <w:sz w:val="28"/>
          <w:szCs w:val="28"/>
        </w:rPr>
        <w:t>, вблизи детского сада;</w:t>
      </w:r>
    </w:p>
    <w:p w:rsidR="000E7061" w:rsidRPr="009C7E5C" w:rsidRDefault="00272E66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E7061" w:rsidRPr="009C7E5C">
        <w:rPr>
          <w:sz w:val="28"/>
          <w:szCs w:val="28"/>
        </w:rPr>
        <w:t>показ презентации, слайд шоу;</w:t>
      </w:r>
    </w:p>
    <w:p w:rsidR="000E7061" w:rsidRPr="009C7E5C" w:rsidRDefault="00272E66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E7061" w:rsidRPr="009C7E5C">
        <w:rPr>
          <w:sz w:val="28"/>
          <w:szCs w:val="28"/>
        </w:rPr>
        <w:t>познавательное чтение;</w:t>
      </w:r>
    </w:p>
    <w:p w:rsidR="000E7061" w:rsidRPr="009C7E5C" w:rsidRDefault="00272E66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E7061" w:rsidRPr="009C7E5C">
        <w:rPr>
          <w:sz w:val="28"/>
          <w:szCs w:val="28"/>
        </w:rPr>
        <w:t>детская деятельность «Новая жизнь ненужных вещей»</w:t>
      </w:r>
    </w:p>
    <w:p w:rsidR="000E7061" w:rsidRPr="009C7E5C" w:rsidRDefault="00272E66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0E7061" w:rsidRPr="009C7E5C">
        <w:rPr>
          <w:sz w:val="28"/>
          <w:szCs w:val="28"/>
        </w:rPr>
        <w:t>лаборатория (опыты и эксперименты);</w:t>
      </w:r>
    </w:p>
    <w:p w:rsidR="000E7061" w:rsidRPr="009C7E5C" w:rsidRDefault="00272E66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0E7061" w:rsidRPr="009C7E5C">
        <w:rPr>
          <w:sz w:val="28"/>
          <w:szCs w:val="28"/>
        </w:rPr>
        <w:t>экологические, подвижные, дидактические игры; проведение выставки «Чудеса для людей из ненужных вещей»</w:t>
      </w:r>
    </w:p>
    <w:p w:rsidR="000E7061" w:rsidRPr="009C7E5C" w:rsidRDefault="000E7061" w:rsidP="00D715F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b/>
          <w:i/>
          <w:sz w:val="28"/>
          <w:szCs w:val="28"/>
        </w:rPr>
        <w:t>4 этап – итоговый</w:t>
      </w:r>
    </w:p>
    <w:p w:rsidR="000E7061" w:rsidRPr="009C7E5C" w:rsidRDefault="000E7061" w:rsidP="00D715F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2E66">
        <w:rPr>
          <w:rFonts w:ascii="Times New Roman" w:hAnsi="Times New Roman" w:cs="Times New Roman"/>
          <w:b/>
          <w:sz w:val="28"/>
          <w:szCs w:val="28"/>
          <w:u w:val="single"/>
        </w:rPr>
        <w:t>Задачи этапа</w:t>
      </w:r>
      <w:r w:rsidRPr="009C7E5C">
        <w:rPr>
          <w:rFonts w:ascii="Times New Roman" w:hAnsi="Times New Roman" w:cs="Times New Roman"/>
          <w:sz w:val="28"/>
          <w:szCs w:val="28"/>
        </w:rPr>
        <w:t>: обобщение опыта и определение результата практической деятельности педагогов - круглый стол «Наши результаты».</w:t>
      </w:r>
    </w:p>
    <w:p w:rsidR="00272E66" w:rsidRPr="00272E66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C7E5C">
        <w:rPr>
          <w:rFonts w:ascii="Times New Roman" w:hAnsi="Times New Roman" w:cs="Times New Roman"/>
          <w:b/>
          <w:bCs/>
          <w:iCs/>
          <w:sz w:val="28"/>
          <w:szCs w:val="28"/>
        </w:rPr>
        <w:t>4. Ожидаемые результаты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непосредственное участие родителей и детей в организации различных экологических мероприятий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знаний у родителей и детей об экологии родного города, края, охране природы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привлечение родителей к посильному участию в деле экологического воспитания детей</w:t>
      </w:r>
    </w:p>
    <w:p w:rsidR="000E7061" w:rsidRDefault="000E7061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9C7E5C">
        <w:rPr>
          <w:sz w:val="28"/>
          <w:szCs w:val="28"/>
        </w:rPr>
        <w:t>-</w:t>
      </w:r>
      <w:r w:rsidR="00272E66" w:rsidRPr="00272E66">
        <w:rPr>
          <w:rStyle w:val="c0"/>
          <w:color w:val="000000"/>
        </w:rPr>
        <w:t xml:space="preserve"> </w:t>
      </w:r>
      <w:r w:rsidR="00272E66" w:rsidRPr="00272E66">
        <w:rPr>
          <w:rStyle w:val="c0"/>
          <w:color w:val="000000"/>
          <w:sz w:val="28"/>
          <w:szCs w:val="28"/>
        </w:rPr>
        <w:t>проведения экологического дефиле «Мода из отходов»</w:t>
      </w:r>
      <w:r w:rsidR="00891F02">
        <w:rPr>
          <w:sz w:val="28"/>
          <w:szCs w:val="28"/>
        </w:rPr>
        <w:t>.</w:t>
      </w:r>
    </w:p>
    <w:p w:rsidR="00891F02" w:rsidRDefault="00891F02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</w:p>
    <w:p w:rsidR="00891F02" w:rsidRDefault="00891F02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891F02">
        <w:rPr>
          <w:sz w:val="28"/>
          <w:szCs w:val="28"/>
        </w:rPr>
        <w:lastRenderedPageBreak/>
        <w:drawing>
          <wp:inline distT="0" distB="0" distL="0" distR="0">
            <wp:extent cx="3303270" cy="2575560"/>
            <wp:effectExtent l="19050" t="0" r="0" b="0"/>
            <wp:docPr id="12" name="Рисунок 9" descr="C:\Users\12345\Desktop\эколог\IMG_20171129_115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12345\Desktop\эколог\IMG_20171129_115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19" cy="257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02" w:rsidRDefault="00891F02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891F02">
        <w:rPr>
          <w:sz w:val="28"/>
          <w:szCs w:val="28"/>
        </w:rPr>
        <w:drawing>
          <wp:inline distT="0" distB="0" distL="0" distR="0">
            <wp:extent cx="3341370" cy="2514600"/>
            <wp:effectExtent l="19050" t="0" r="0" b="0"/>
            <wp:docPr id="13" name="Рисунок 8" descr="C:\Users\12345\Desktop\эколог\IMG_20171129_115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12345\Desktop\эколог\IMG_20171129_115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45" cy="251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02" w:rsidRDefault="00891F02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891F02">
        <w:rPr>
          <w:sz w:val="28"/>
          <w:szCs w:val="28"/>
        </w:rPr>
        <w:drawing>
          <wp:inline distT="0" distB="0" distL="0" distR="0">
            <wp:extent cx="3341370" cy="2468880"/>
            <wp:effectExtent l="19050" t="0" r="0" b="0"/>
            <wp:docPr id="10" name="Рисунок 1" descr="C:\Users\12345\Desktop\эколог\IMG_20171129_120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12345\Desktop\эколог\IMG_20171129_120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64" cy="246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02" w:rsidRDefault="00891F02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</w:p>
    <w:p w:rsidR="00891F02" w:rsidRDefault="00891F02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</w:p>
    <w:p w:rsidR="00891F02" w:rsidRDefault="00891F02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</w:p>
    <w:p w:rsidR="00891F02" w:rsidRDefault="00891F02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</w:p>
    <w:p w:rsidR="00891F02" w:rsidRPr="00272E66" w:rsidRDefault="00891F02" w:rsidP="00D715FF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</w:p>
    <w:p w:rsidR="000E7061" w:rsidRPr="00D715FF" w:rsidRDefault="000E7061" w:rsidP="00D715FF">
      <w:pPr>
        <w:spacing w:line="360" w:lineRule="auto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D715FF">
        <w:rPr>
          <w:rFonts w:ascii="Times New Roman" w:hAnsi="Times New Roman" w:cs="Times New Roman"/>
          <w:sz w:val="16"/>
          <w:szCs w:val="16"/>
        </w:rPr>
        <w:lastRenderedPageBreak/>
        <w:t>Приложение 1.</w:t>
      </w:r>
    </w:p>
    <w:p w:rsidR="000E7061" w:rsidRPr="00D715FF" w:rsidRDefault="000E7061" w:rsidP="00D715FF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715FF">
        <w:rPr>
          <w:rFonts w:ascii="Times New Roman" w:hAnsi="Times New Roman" w:cs="Times New Roman"/>
          <w:i/>
          <w:sz w:val="28"/>
          <w:szCs w:val="28"/>
          <w:u w:val="single"/>
        </w:rPr>
        <w:t>Анкета для родителей.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Какие отходы накапливаются в наибольшем количестве в вашей семье за неделю?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Сортируете ли вы мусор для утилизации?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Каким способом утилизируете отходы (сжигание, мусорные баки и т.д.)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Используете ли вы бросовый материал для поделок с детьми и дизайна своего двора?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 xml:space="preserve">Знаете ли вы, чем опасны бытовые отходы? 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Проводите ли вы беседы с детьми о вреде бытовых отходов?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Как вы поступаете с отходами после различных прогулок на природу?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Используете ли вы в семье литературу по экологической направленности?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Приобщаете ли вы детей к уборке территории возле своего дома?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Приучаете ли вы детей убирать за собой мусор?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Какую информацию вы бы хотели узнать о бытовых отходах?</w:t>
      </w:r>
    </w:p>
    <w:p w:rsidR="000E7061" w:rsidRPr="009C7E5C" w:rsidRDefault="000E7061" w:rsidP="00D715F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Удовлетворены ли вы организацией утилизации бытовых отходов в нашем поселке?</w:t>
      </w:r>
    </w:p>
    <w:p w:rsidR="000E7061" w:rsidRDefault="000E7061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sz w:val="28"/>
          <w:szCs w:val="28"/>
        </w:rPr>
        <w:t>Ваши предложения по утилизации отходов в нашем поселке.</w:t>
      </w: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15FF" w:rsidRDefault="00D715FF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E66" w:rsidRPr="009C7E5C" w:rsidRDefault="00272E66" w:rsidP="00D715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7061" w:rsidRPr="00D715FF" w:rsidRDefault="000E7061" w:rsidP="00D715FF">
      <w:pPr>
        <w:spacing w:line="360" w:lineRule="auto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D715FF">
        <w:rPr>
          <w:rFonts w:ascii="Times New Roman" w:hAnsi="Times New Roman" w:cs="Times New Roman"/>
          <w:sz w:val="16"/>
          <w:szCs w:val="16"/>
        </w:rPr>
        <w:lastRenderedPageBreak/>
        <w:t>Приложение 2.</w:t>
      </w:r>
    </w:p>
    <w:p w:rsidR="000E7061" w:rsidRPr="00D715FF" w:rsidRDefault="00D715FF" w:rsidP="00D715FF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E7061" w:rsidRPr="00D715FF">
        <w:rPr>
          <w:rFonts w:ascii="Times New Roman" w:hAnsi="Times New Roman" w:cs="Times New Roman"/>
          <w:sz w:val="26"/>
          <w:szCs w:val="26"/>
        </w:rPr>
        <w:t xml:space="preserve">Перспективный план реализации проекта                                                                     </w:t>
      </w:r>
      <w:r w:rsidR="000E7061" w:rsidRPr="00D715FF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«Мы с природой дружим, мусор нам не нужен</w:t>
      </w:r>
      <w:r w:rsidR="000E7061" w:rsidRPr="00D715FF">
        <w:rPr>
          <w:rFonts w:ascii="Times New Roman" w:hAnsi="Times New Roman" w:cs="Times New Roman"/>
          <w:b/>
          <w:i/>
          <w:sz w:val="26"/>
          <w:szCs w:val="26"/>
          <w:u w:val="single"/>
        </w:rPr>
        <w:t>!»</w:t>
      </w:r>
    </w:p>
    <w:tbl>
      <w:tblPr>
        <w:tblW w:w="4844" w:type="pct"/>
        <w:jc w:val="center"/>
        <w:tblInd w:w="-84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4"/>
        <w:gridCol w:w="6701"/>
        <w:gridCol w:w="2310"/>
      </w:tblGrid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center"/>
              <w:rPr>
                <w:b/>
                <w:sz w:val="26"/>
                <w:szCs w:val="26"/>
              </w:rPr>
            </w:pPr>
            <w:r w:rsidRPr="00D715FF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center"/>
              <w:rPr>
                <w:b/>
                <w:sz w:val="26"/>
                <w:szCs w:val="26"/>
              </w:rPr>
            </w:pPr>
            <w:r w:rsidRPr="00D715FF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center"/>
              <w:rPr>
                <w:b/>
                <w:sz w:val="26"/>
                <w:szCs w:val="26"/>
              </w:rPr>
            </w:pPr>
            <w:r w:rsidRPr="00D715FF">
              <w:rPr>
                <w:b/>
                <w:sz w:val="26"/>
                <w:szCs w:val="26"/>
              </w:rPr>
              <w:t>Исполнители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1.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Экскурсии по улицам поселка. Ознакомление со свойствами бумаги. Экспериментальная деятельность «Изготовление новой бумаги»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2.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Беседа  «Помогите природе». Ознакомление детей со свойствами пластмассы.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3.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Зеленый патруль «Чистый участок детского сада». Ознакомление детей со свойствами металлических предметов.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4.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Показ презентации «Жалобная книга природы». Ознакомление детей со свойствами резины.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5.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D715FF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Тематический день «Волшебная экология души». Э</w:t>
            </w: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кологическая акция «Мой чистый двор».</w:t>
            </w:r>
          </w:p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 xml:space="preserve"> Фотогазета «Этого не должно быть!»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Родители, дети, родители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6.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Ознакомление детей со свойствами стекла. Дидактические игры.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7.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Экспериментальная деятельность «Рассортируем мусор», «Мусор в земле», «Как ветер разносит мусор».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дети, родители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8.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НОД «Мусор – это хорошо или плохо?»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9.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 xml:space="preserve"> Выпуск экологической газеты для родителей «Прикоснись к природе сердцем»</w:t>
            </w:r>
            <w:r w:rsidR="00891F0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lastRenderedPageBreak/>
              <w:t>10</w:t>
            </w:r>
            <w:r w:rsidR="00D715FF">
              <w:rPr>
                <w:sz w:val="26"/>
                <w:szCs w:val="26"/>
              </w:rPr>
              <w:t>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891F02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НОД </w:t>
            </w:r>
            <w:r w:rsidR="000E7061" w:rsidRPr="00D715FF">
              <w:rPr>
                <w:sz w:val="26"/>
                <w:szCs w:val="26"/>
              </w:rPr>
              <w:t xml:space="preserve"> «Лучше мусорить сейчас, отвыкайте дети!». Изготовление детьми природоохранных знаков.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11.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Правила поведения в природе. Выпуск плаката «Берегите природу!»</w:t>
            </w:r>
            <w:r w:rsidR="00891F0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12.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«Новая жизнь ненужных вещей»</w:t>
            </w:r>
          </w:p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- работа в творческой мастерской, изготовление поделок из бросового материала</w:t>
            </w:r>
            <w:proofErr w:type="gramStart"/>
            <w:r w:rsidRPr="00D715F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91F0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дети, родители</w:t>
            </w:r>
          </w:p>
        </w:tc>
      </w:tr>
      <w:tr w:rsidR="000E7061" w:rsidRPr="00D715FF" w:rsidTr="00D715FF">
        <w:trPr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13.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spacing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715FF">
              <w:rPr>
                <w:rFonts w:ascii="Times New Roman" w:hAnsi="Times New Roman" w:cs="Times New Roman"/>
                <w:sz w:val="26"/>
                <w:szCs w:val="26"/>
              </w:rPr>
              <w:t>Экскурсия на природу к р</w:t>
            </w:r>
            <w:r w:rsidR="00891F02">
              <w:rPr>
                <w:rFonts w:ascii="Times New Roman" w:hAnsi="Times New Roman" w:cs="Times New Roman"/>
                <w:sz w:val="26"/>
                <w:szCs w:val="26"/>
              </w:rPr>
              <w:t>учью «Соленый»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</w:t>
            </w:r>
          </w:p>
        </w:tc>
      </w:tr>
      <w:tr w:rsidR="000E7061" w:rsidRPr="00D715FF" w:rsidTr="00D715FF">
        <w:trPr>
          <w:trHeight w:val="1614"/>
          <w:jc w:val="center"/>
        </w:trPr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D715FF">
            <w:pPr>
              <w:pStyle w:val="a3"/>
              <w:spacing w:before="0" w:beforeAutospacing="0" w:after="120" w:afterAutospacing="0" w:line="360" w:lineRule="auto"/>
              <w:contextualSpacing/>
              <w:jc w:val="both"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14.</w:t>
            </w:r>
          </w:p>
        </w:tc>
        <w:tc>
          <w:tcPr>
            <w:tcW w:w="3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Открытие выставки «Чудеса для людей из ненужных вещей».</w:t>
            </w:r>
            <w:r w:rsidR="00891F02">
              <w:rPr>
                <w:sz w:val="26"/>
                <w:szCs w:val="26"/>
              </w:rPr>
              <w:t xml:space="preserve"> </w:t>
            </w:r>
            <w:r w:rsidRPr="00D715FF">
              <w:rPr>
                <w:sz w:val="26"/>
                <w:szCs w:val="26"/>
              </w:rPr>
              <w:t>Экологическая викторина «Природа вокруг нас» по полученным знаниям у детей и родителей.</w:t>
            </w:r>
          </w:p>
        </w:tc>
        <w:tc>
          <w:tcPr>
            <w:tcW w:w="1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E7061" w:rsidRPr="00D715FF" w:rsidRDefault="000E7061" w:rsidP="00891F02">
            <w:pPr>
              <w:pStyle w:val="a3"/>
              <w:spacing w:before="0" w:beforeAutospacing="0" w:after="120" w:afterAutospacing="0" w:line="360" w:lineRule="auto"/>
              <w:contextualSpacing/>
              <w:rPr>
                <w:sz w:val="26"/>
                <w:szCs w:val="26"/>
              </w:rPr>
            </w:pPr>
            <w:r w:rsidRPr="00D715FF">
              <w:rPr>
                <w:sz w:val="26"/>
                <w:szCs w:val="26"/>
              </w:rPr>
              <w:t>Воспитатель, дети, родители</w:t>
            </w:r>
          </w:p>
        </w:tc>
      </w:tr>
    </w:tbl>
    <w:p w:rsidR="000E7061" w:rsidRPr="00D715FF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7061" w:rsidRPr="00D715FF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0E7061" w:rsidRPr="00D715FF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0E7061" w:rsidRPr="00D715FF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0E7061" w:rsidRPr="00D715FF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5FF" w:rsidRDefault="00D715FF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F02" w:rsidRPr="00D715FF" w:rsidRDefault="00891F02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061" w:rsidRPr="00D715FF" w:rsidRDefault="000E7061" w:rsidP="00D715FF">
      <w:pPr>
        <w:shd w:val="clear" w:color="auto" w:fill="FFFFFF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715FF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Приложение 3.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1.Тематические игры и наблюдения.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Наблюдение. В течение нескольких дней обращайте внимание детей на то, что мы ежедневно выбрасываем мусор. Куда он девается? Из квартиры домов, выбрасывают ли что-нибудь дети? Что делают с мусором их родители? Как поступают с отходами в детском саду? Можно ли увидеть мусор в окрестностях детского сада? Откуда он там берется? Есть ли рядом с садом мусорные баки и урны?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прогулки по экологической тропе, или экскурсии проверьте, есть ли там мусор. В каких местах его больше всего и почему? Обратите внимание ребят на то, как красивы незахламленные участки и как неприятно </w:t>
      </w:r>
      <w:proofErr w:type="gramStart"/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посещать</w:t>
      </w:r>
      <w:proofErr w:type="gramEnd"/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 места, где люди не убрали за собой.</w:t>
      </w: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 Ознакомление со свойствами бумаги.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опытным путем установить свойства и качество бумаги. Познакомить детей с видами бумаги.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разных видов бумаги и ее назначение (картон, калька, гофрированная, писчая, оберточная, газетная, для рисования);</w:t>
      </w:r>
      <w:proofErr w:type="gramEnd"/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свойств и качеств бумаги (тонкая, толстая, гладкая, шероховатая, непрозрачная, полупрозрачная (калька); мнется, рвется, намокает, сгибается, горит);</w:t>
      </w:r>
      <w:proofErr w:type="gramEnd"/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Д/и «Вхождение в образ»  (Я бумага – описание ребенком вида бумаги и ее назначения).</w:t>
      </w:r>
    </w:p>
    <w:p w:rsidR="000E7061" w:rsidRPr="00D715FF" w:rsidRDefault="000E7061" w:rsidP="00D715FF">
      <w:pPr>
        <w:pStyle w:val="a3"/>
        <w:spacing w:before="0" w:beforeAutospacing="0" w:after="120" w:afterAutospacing="0" w:line="360" w:lineRule="auto"/>
        <w:contextualSpacing/>
        <w:jc w:val="both"/>
        <w:rPr>
          <w:bCs/>
          <w:sz w:val="28"/>
          <w:szCs w:val="28"/>
          <w:u w:val="single"/>
          <w:shd w:val="clear" w:color="auto" w:fill="FFFFFF"/>
        </w:rPr>
      </w:pPr>
      <w:r w:rsidRPr="00D715FF">
        <w:rPr>
          <w:bCs/>
          <w:sz w:val="28"/>
          <w:szCs w:val="28"/>
          <w:u w:val="single"/>
          <w:shd w:val="clear" w:color="auto" w:fill="FFFFFF"/>
        </w:rPr>
        <w:t>Опыт. «Изготовление новой бумаги».</w:t>
      </w:r>
    </w:p>
    <w:p w:rsidR="000E7061" w:rsidRPr="009C7E5C" w:rsidRDefault="000E7061" w:rsidP="00D715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i/>
          <w:iCs/>
          <w:sz w:val="28"/>
          <w:szCs w:val="28"/>
        </w:rPr>
        <w:t>Дети рвут бумагу на мелкие кусочки и опускают в таз с водой.</w:t>
      </w:r>
      <w:r w:rsidRPr="009C7E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C7E5C">
        <w:rPr>
          <w:rFonts w:ascii="Times New Roman" w:hAnsi="Times New Roman" w:cs="Times New Roman"/>
          <w:i/>
          <w:iCs/>
          <w:sz w:val="28"/>
          <w:szCs w:val="28"/>
        </w:rPr>
        <w:t>Накроем таз клеенкой. Пусть бумага размокает.</w:t>
      </w:r>
    </w:p>
    <w:p w:rsidR="000E7061" w:rsidRPr="009C7E5C" w:rsidRDefault="000E7061" w:rsidP="00D715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7E5C">
        <w:rPr>
          <w:rFonts w:ascii="Times New Roman" w:hAnsi="Times New Roman" w:cs="Times New Roman"/>
          <w:i/>
          <w:iCs/>
          <w:sz w:val="28"/>
          <w:szCs w:val="28"/>
        </w:rPr>
        <w:t>На второй день взбить бумажную массу миксером, добавить в нее белила или цветной краски, немного обойного клея и процедить получившуюся смесь через металлическую сетку с мелкими ячейками.</w:t>
      </w:r>
    </w:p>
    <w:p w:rsidR="000E7061" w:rsidRPr="009C7E5C" w:rsidRDefault="000E7061" w:rsidP="00D715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7E5C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Вода стечет, а оставшуюся бумажную массу равномерно разложить на тканевой салфетке. Накрыть ее еще одной салфеткой и поставить сверху что-нибудь тяжелое.</w:t>
      </w:r>
    </w:p>
    <w:p w:rsidR="000E7061" w:rsidRPr="00D715FF" w:rsidRDefault="000E7061" w:rsidP="00D715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7E5C">
        <w:rPr>
          <w:rFonts w:ascii="Times New Roman" w:hAnsi="Times New Roman" w:cs="Times New Roman"/>
          <w:i/>
          <w:iCs/>
          <w:sz w:val="28"/>
          <w:szCs w:val="28"/>
        </w:rPr>
        <w:t>Через два-три дня бумага высохнет. Прогладить ее утюгом и будем на ней рисовать.</w:t>
      </w:r>
    </w:p>
    <w:p w:rsidR="00D715FF" w:rsidRPr="009C7E5C" w:rsidRDefault="00D715FF" w:rsidP="00D715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 «Ознакомление со свойствами пластмассы»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пластмассой. Учить детей делать выводы.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«Чем похожи эти предметы» (все предметы из пластмассы);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Обследование предметов разной формы, цвета, размера из пластмассы (вывод- пластмасса легкая, из нее можно отлить разные предметы);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Опытно-практическая деятельность: пластмасса легкая, не тонет в воде, гнется. Не </w:t>
      </w:r>
      <w:proofErr w:type="gramStart"/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прозрачная</w:t>
      </w:r>
      <w:proofErr w:type="gramEnd"/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гладкая и шероховатая, тонкая и толстая, обладает теплопроводностью - в холоде охлаждается, в тепле - нагревается, плавится;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«Расскажи о предмете» (описание пластмассового предмета).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«Ознакомление со свойствами металлических предметов»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предметами из разных металлов и свойствами металлических предметов их разных видов металлов (черный металл, алюминий, медь, цветной металл – фольга).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металлических предметов;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 взрослого о разных видах металла;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Опытно-практическая деятельность: 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 - прочный, тяжелый, с блеском, гладкий, тонет (независимо от размера), притягивается магнитом;</w:t>
      </w:r>
      <w:proofErr w:type="gramEnd"/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 «Ознакомление со свойствами резины»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со свойствами резины.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«Из чего сделан предмет» (классификация по материалу);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Обследование предметов из резины (эластичная, гладкая, холодная, режется, тонкая и толстая (шины);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 с воздушным шаром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 пропускает воздух и воду, не тонет в воде, прокалывается.</w:t>
      </w:r>
    </w:p>
    <w:p w:rsidR="000E7061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Д/и «Найди игрушки из резины».</w:t>
      </w:r>
    </w:p>
    <w:p w:rsidR="00D715FF" w:rsidRPr="009C7E5C" w:rsidRDefault="00D715FF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 «Ознакомление со свойствами стекла» 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со свойствами стекла: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прозрачное, гладкое, холодное, хрупкое, звенящее, толстое, тонкое, водонепроницаемое.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Опытно-практическим путем изучить свойства стекла: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историей создания стекла.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изделия из стекла;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стеклянные предметы в группе;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Экспериментальным путем изучить свойства стекла.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Тактильные обследования (холодное, гладкое, шероховатое, тонкое, толстое, ребристое).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Экспериментальная деятельность (водонепроницаемое, стекло издает звук, хрупкое.)</w:t>
      </w:r>
    </w:p>
    <w:p w:rsidR="000E7061" w:rsidRPr="00D715FF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Рассуждение детей на тему: «Что можно сделать из бросовых изделий из стекла»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 Проведение длительного эксперимента: «Мусор в земле».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землю закопать предметы из стекла, пластика, резины, бумаги, металла, а так же пищевые отходы (очистки картофеля, апельсина), листья и мелкие ветки. Обозначить место захоронения. 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определенный промежуток времени проверять состояние материалов. Отметить результат воздействия на них солнца, дождя, почвы. 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Фиксировать с детьми свои наблюдения. По истечении эксперимента сделать вывод о том, какой материал и отходы разложились в почве и что необходимо делать людям с твердым мусором для охраны окружающей среды.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8.Непосредственная образовательная деятельность</w:t>
      </w:r>
    </w:p>
    <w:p w:rsidR="000E7061" w:rsidRPr="00A75A4B" w:rsidRDefault="000E7061" w:rsidP="00D715FF">
      <w:pPr>
        <w:shd w:val="clear" w:color="auto" w:fill="FFFFFF"/>
        <w:spacing w:after="0" w:line="360" w:lineRule="auto"/>
        <w:contextualSpacing/>
        <w:jc w:val="both"/>
        <w:rPr>
          <w:sz w:val="28"/>
          <w:szCs w:val="28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7E5C">
        <w:rPr>
          <w:sz w:val="28"/>
          <w:szCs w:val="28"/>
        </w:rPr>
        <w:t>«</w:t>
      </w:r>
      <w:r w:rsidRPr="009C7E5C">
        <w:rPr>
          <w:rFonts w:ascii="Times New Roman" w:hAnsi="Times New Roman" w:cs="Times New Roman"/>
          <w:sz w:val="28"/>
          <w:szCs w:val="28"/>
        </w:rPr>
        <w:t>Лучше мусорить сейчас, отвыкайте дети!</w:t>
      </w:r>
      <w:r w:rsidRPr="009C7E5C">
        <w:rPr>
          <w:sz w:val="28"/>
          <w:szCs w:val="28"/>
        </w:rPr>
        <w:t>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навыки экологического воспитания детей.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воспитателя о правилах поведения в природе. Знакомство с природоохранными знаками (нельзя бросать мусор в реку, в лесу; загрязнять почву; выбрасывать мусор в непредназначенных местах). Подвести итог эксперимента и наблюдений за пищевыми отходами.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детьми природоохранных знаков. В дальнейшем по возможности, размещение их у реки, пруда, детского сада (на экскурсии);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Установление правила: сортировать групповой мусор (две мусорных корзинки: в одну собирать лом от игрушек, в другую - бумажные обрезки, которые необходимо утилизировать в компостные ямы).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Игры.</w:t>
      </w:r>
    </w:p>
    <w:p w:rsidR="000E7061" w:rsidRPr="00A75A4B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</w:t>
      </w:r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«Что я видел?»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упражнять детей в узнавании предметов, сделанных из разных материалов; развивать память, внимание, наблюдательность.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Ход. Воспитатель предлагает поиграть в игру и задает вопрос: «Что ты видел из металла (ткани, пластмассы, стекла) по дороге в детск</w:t>
      </w:r>
      <w:r w:rsidR="00A75A4B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сад?» Выигрывает тот, кто на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ывает больше предметов.</w:t>
      </w:r>
    </w:p>
    <w:p w:rsidR="000E7061" w:rsidRPr="00A75A4B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«Расскажи о предмете»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представление о материалах, их которых сделаны предметы.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кубик с изображением на гранях видов материалов.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Ход. Каждый ребенок отбрасывает кубик и ловит его, какой материал выпадает, о том он и рассказывает. Остальные игроки контролируют правильность определения свойств и качество материала.</w:t>
      </w:r>
    </w:p>
    <w:p w:rsidR="000E7061" w:rsidRPr="00A75A4B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«Что лишнее?»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научить вычленять общие признаки предметов; закрепить знания о видах материалов; развивать внимательность.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карточки с изображение четырех предметов, три из которых изготавливаются из одного материала, а один из другого.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Ход. Педагог раздает несколько карточек. Дети по очереди определяют лишний предмет, материал которого не соответствует материалу других трех, и объясняет почему. 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Усложнение. После того как ребенок определил лишний предмет, задать вопрос: «Что будет, если вазу сделать из ткани?» и т.п.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«Отгадай материал»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знания о свойствах и качествах материалов и их названия.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Ход. В гости приходит Незнайка, который забыл название материалов, а знает только их свойство. Он просит помочь. Например, этот материал легко мнется, рвется, размокает в воде. Как он называется?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proofErr w:type="gramStart"/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Хорошо-плохо</w:t>
      </w:r>
      <w:proofErr w:type="gramEnd"/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активизировать способность определять свойство и качество материалов, устанавливать причинно- следственные связи между признаками материала и его назначения.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Ход. Воспитатель называет материал, дети определяют его положительные и отрицательные признаки.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«Найди друзей»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умения подбирать предметы из заданного материала.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Ход. Воспитатель называет предмет, а дети рисуют предметы, сделанные из такого же материала.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«Наоборот»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знания о свойствах и качествах материалов, расширить словарь ребенка.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Ход. Дети встают в круг. Воспитатель называет материал и одно свойство или качество. Ребенок в ответ называет другой материал и его противоположное свойство (пластмасса непрозрачная, стекл</w:t>
      </w:r>
      <w:proofErr w:type="gramStart"/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прозрачное).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9C7E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«Что из чего»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знание о материалах, из которых сделаны предметы.</w:t>
      </w:r>
    </w:p>
    <w:p w:rsidR="000E7061" w:rsidRPr="009C7E5C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Оборудование. Мяч.</w:t>
      </w:r>
    </w:p>
    <w:p w:rsidR="00A75A4B" w:rsidRDefault="000E7061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Ход. Дети становятся в круг, педагог стоит в кругу, бросает мяч ребенку и говорит: - «стакан» ребенок ловит мяч и отвечает </w:t>
      </w:r>
      <w:r w:rsidR="00891F0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C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стекло</w:t>
      </w:r>
      <w:r w:rsidR="00891F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A4B" w:rsidRPr="00891F02" w:rsidRDefault="00A75A4B" w:rsidP="007E5F4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Организация пространственной предметно-развивающей среды по экологическому воспитанию в группе с учетом ФГОС </w:t>
      </w:r>
      <w:proofErr w:type="gramStart"/>
      <w:r w:rsidRPr="00891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</w:t>
      </w:r>
      <w:proofErr w:type="gramEnd"/>
    </w:p>
    <w:p w:rsidR="00A75A4B" w:rsidRPr="00891F02" w:rsidRDefault="00A75A4B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061" w:rsidRDefault="00A75A4B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796540"/>
            <wp:effectExtent l="19050" t="0" r="0" b="0"/>
            <wp:docPr id="1" name="Рисунок 1" descr="C:\Users\12345\Desktop\эколог\IMG_20171129_110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2345\Desktop\эколог\IMG_20171129_110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A4B" w:rsidRDefault="00A75A4B" w:rsidP="00D715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BDC" w:rsidRDefault="00A75A4B" w:rsidP="00D715FF">
      <w:pPr>
        <w:spacing w:line="360" w:lineRule="auto"/>
        <w:contextualSpacing/>
        <w:jc w:val="both"/>
      </w:pPr>
      <w:r w:rsidRPr="00A75A4B">
        <w:rPr>
          <w:noProof/>
          <w:lang w:eastAsia="ru-RU"/>
        </w:rPr>
        <w:drawing>
          <wp:inline distT="0" distB="0" distL="0" distR="0">
            <wp:extent cx="3562350" cy="2644140"/>
            <wp:effectExtent l="19050" t="0" r="0" b="0"/>
            <wp:docPr id="2" name="Рисунок 2" descr="C:\Users\12345\Desktop\эколог\IMG_20171129_134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2345\Desktop\эколог\IMG_20171129_134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A4B" w:rsidRDefault="00A75A4B" w:rsidP="00D715FF">
      <w:pPr>
        <w:spacing w:line="360" w:lineRule="auto"/>
        <w:contextualSpacing/>
        <w:jc w:val="both"/>
      </w:pPr>
    </w:p>
    <w:p w:rsidR="00A75A4B" w:rsidRDefault="00A75A4B" w:rsidP="00D715FF">
      <w:pPr>
        <w:spacing w:line="360" w:lineRule="auto"/>
        <w:contextualSpacing/>
        <w:jc w:val="both"/>
      </w:pPr>
      <w:r w:rsidRPr="00A75A4B">
        <w:rPr>
          <w:noProof/>
          <w:lang w:eastAsia="ru-RU"/>
        </w:rPr>
        <w:lastRenderedPageBreak/>
        <w:drawing>
          <wp:inline distT="0" distB="0" distL="0" distR="0">
            <wp:extent cx="3836670" cy="2583180"/>
            <wp:effectExtent l="19050" t="0" r="0" b="0"/>
            <wp:docPr id="4" name="Рисунок 4" descr="C:\Users\12345\Desktop\эколог\IMG_20171129_110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2345\Desktop\эколог\IMG_20171129_11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90" cy="258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A4B" w:rsidRDefault="00A75A4B" w:rsidP="00D715FF">
      <w:pPr>
        <w:spacing w:line="360" w:lineRule="auto"/>
        <w:contextualSpacing/>
        <w:jc w:val="both"/>
      </w:pPr>
    </w:p>
    <w:p w:rsidR="00A75A4B" w:rsidRDefault="00A75A4B" w:rsidP="00D715FF">
      <w:pPr>
        <w:spacing w:line="360" w:lineRule="auto"/>
        <w:contextualSpacing/>
        <w:jc w:val="both"/>
      </w:pPr>
      <w:r w:rsidRPr="00A75A4B">
        <w:rPr>
          <w:noProof/>
          <w:lang w:eastAsia="ru-RU"/>
        </w:rPr>
        <w:drawing>
          <wp:inline distT="0" distB="0" distL="0" distR="0">
            <wp:extent cx="3836670" cy="2933700"/>
            <wp:effectExtent l="19050" t="0" r="0" b="0"/>
            <wp:docPr id="5" name="Рисунок 5" descr="C:\Users\12345\Desktop\эколог\IMG_20171129_110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12345\Desktop\эколог\IMG_20171129_11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37" cy="293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02" w:rsidRDefault="00891F02" w:rsidP="00D715FF">
      <w:pPr>
        <w:spacing w:line="360" w:lineRule="auto"/>
        <w:contextualSpacing/>
        <w:jc w:val="both"/>
      </w:pPr>
    </w:p>
    <w:p w:rsidR="00891F02" w:rsidRDefault="00891F02" w:rsidP="00D715FF">
      <w:pPr>
        <w:spacing w:line="360" w:lineRule="auto"/>
        <w:contextualSpacing/>
        <w:jc w:val="both"/>
      </w:pPr>
    </w:p>
    <w:p w:rsidR="00A75A4B" w:rsidRDefault="00A75A4B" w:rsidP="00D715FF">
      <w:pPr>
        <w:spacing w:line="360" w:lineRule="auto"/>
        <w:contextualSpacing/>
        <w:jc w:val="both"/>
      </w:pPr>
      <w:r w:rsidRPr="00A75A4B">
        <w:rPr>
          <w:noProof/>
          <w:lang w:eastAsia="ru-RU"/>
        </w:rPr>
        <w:drawing>
          <wp:inline distT="0" distB="0" distL="0" distR="0">
            <wp:extent cx="2335667" cy="2881453"/>
            <wp:effectExtent l="19050" t="0" r="7483" b="0"/>
            <wp:docPr id="6" name="Рисунок 6" descr="C:\Users\12345\Desktop\эколог\IMG_20171129_105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2345\Desktop\эколог\IMG_20171129_105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67" cy="2881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Pr="00A75A4B">
        <w:rPr>
          <w:noProof/>
          <w:lang w:eastAsia="ru-RU"/>
        </w:rPr>
        <w:drawing>
          <wp:inline distT="0" distB="0" distL="0" distR="0">
            <wp:extent cx="3461958" cy="2596469"/>
            <wp:effectExtent l="19050" t="0" r="5142" b="0"/>
            <wp:docPr id="7" name="Рисунок 7" descr="C:\Users\12345\Desktop\эколог\IMG_20171129_105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2345\Desktop\эколог\IMG_20171129_105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58" cy="2596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5A4B" w:rsidSect="00D715FF">
      <w:pgSz w:w="11906" w:h="16838"/>
      <w:pgMar w:top="1134" w:right="851" w:bottom="851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126DC"/>
    <w:multiLevelType w:val="hybridMultilevel"/>
    <w:tmpl w:val="470AC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FE56B1"/>
    <w:multiLevelType w:val="multilevel"/>
    <w:tmpl w:val="F5904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061"/>
    <w:rsid w:val="000E7061"/>
    <w:rsid w:val="00272E66"/>
    <w:rsid w:val="0029753E"/>
    <w:rsid w:val="00384820"/>
    <w:rsid w:val="00674BDC"/>
    <w:rsid w:val="007E5F4C"/>
    <w:rsid w:val="00891F02"/>
    <w:rsid w:val="00A75A4B"/>
    <w:rsid w:val="00D7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61"/>
  </w:style>
  <w:style w:type="paragraph" w:styleId="1">
    <w:name w:val="heading 1"/>
    <w:basedOn w:val="a"/>
    <w:next w:val="a"/>
    <w:link w:val="10"/>
    <w:uiPriority w:val="9"/>
    <w:qFormat/>
    <w:rsid w:val="000E70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0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0E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7061"/>
    <w:rPr>
      <w:b/>
      <w:bCs/>
    </w:rPr>
  </w:style>
  <w:style w:type="character" w:customStyle="1" w:styleId="apple-converted-space">
    <w:name w:val="apple-converted-space"/>
    <w:basedOn w:val="a0"/>
    <w:rsid w:val="000E7061"/>
  </w:style>
  <w:style w:type="paragraph" w:styleId="a5">
    <w:name w:val="List Paragraph"/>
    <w:basedOn w:val="a"/>
    <w:uiPriority w:val="34"/>
    <w:qFormat/>
    <w:rsid w:val="000E7061"/>
    <w:pPr>
      <w:ind w:left="720"/>
      <w:contextualSpacing/>
    </w:pPr>
  </w:style>
  <w:style w:type="character" w:customStyle="1" w:styleId="c0">
    <w:name w:val="c0"/>
    <w:basedOn w:val="a0"/>
    <w:rsid w:val="00272E66"/>
  </w:style>
  <w:style w:type="paragraph" w:customStyle="1" w:styleId="c10">
    <w:name w:val="c10"/>
    <w:basedOn w:val="a"/>
    <w:rsid w:val="00272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72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2267</Words>
  <Characters>12924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12345</cp:lastModifiedBy>
  <cp:revision>6</cp:revision>
  <dcterms:created xsi:type="dcterms:W3CDTF">2018-03-12T15:46:00Z</dcterms:created>
  <dcterms:modified xsi:type="dcterms:W3CDTF">2018-03-13T06:30:00Z</dcterms:modified>
</cp:coreProperties>
</file>