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BCF" w:rsidRPr="00052349" w:rsidRDefault="00052349" w:rsidP="00052349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«ЛЭПБУК»</w:t>
      </w:r>
      <w:r w:rsidR="00436BCF" w:rsidRPr="0005234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как современное средство обучения дошкольного возраста</w:t>
      </w:r>
    </w:p>
    <w:p w:rsidR="00436BCF" w:rsidRPr="00052349" w:rsidRDefault="00436BCF" w:rsidP="00052349">
      <w:pPr>
        <w:pStyle w:val="2"/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52349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</w:t>
      </w:r>
      <w:r w:rsidR="00052349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«</w:t>
      </w:r>
      <w:r w:rsidRPr="00052349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Чудо – папку отк</w:t>
      </w:r>
      <w:r w:rsidR="00052349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рываю, все что знаю, вспоминаю»</w:t>
      </w:r>
    </w:p>
    <w:p w:rsidR="00436BCF" w:rsidRPr="00052349" w:rsidRDefault="00436BCF" w:rsidP="00052349">
      <w:pPr>
        <w:pStyle w:val="a6"/>
        <w:shd w:val="clear" w:color="auto" w:fill="FFFFFF"/>
        <w:spacing w:before="0" w:beforeAutospacing="0" w:after="390" w:afterAutospacing="0"/>
        <w:ind w:left="-1134"/>
        <w:contextualSpacing/>
        <w:jc w:val="both"/>
        <w:rPr>
          <w:color w:val="222222"/>
          <w:sz w:val="28"/>
          <w:szCs w:val="28"/>
        </w:rPr>
      </w:pPr>
      <w:r w:rsidRPr="00052349">
        <w:rPr>
          <w:color w:val="222222"/>
          <w:sz w:val="28"/>
          <w:szCs w:val="28"/>
        </w:rPr>
        <w:t xml:space="preserve">     Одним из перспективных методов, способствующих решению данной проблемы, которую я стала изучать и применять в своей работе, является новая для нас форма работы с детьми – «ЛЭПБУК».</w:t>
      </w:r>
    </w:p>
    <w:p w:rsidR="00436BCF" w:rsidRPr="00052349" w:rsidRDefault="00436BCF" w:rsidP="00052349">
      <w:pPr>
        <w:pStyle w:val="a6"/>
        <w:shd w:val="clear" w:color="auto" w:fill="FFFFFF"/>
        <w:spacing w:before="0" w:beforeAutospacing="0" w:after="390" w:afterAutospacing="0"/>
        <w:ind w:left="-1134"/>
        <w:contextualSpacing/>
        <w:jc w:val="both"/>
        <w:rPr>
          <w:color w:val="222222"/>
          <w:sz w:val="28"/>
          <w:szCs w:val="28"/>
        </w:rPr>
      </w:pPr>
      <w:r w:rsidRPr="00052349">
        <w:rPr>
          <w:color w:val="222222"/>
          <w:sz w:val="28"/>
          <w:szCs w:val="28"/>
        </w:rPr>
        <w:t xml:space="preserve">        «ЛЭПБУК» – сравнительно новое явление современной действительности. В настоящее время он широко используется в детских садах. «ЛЭПБУК» – представляет собой тематическую папку, книжку – раскладушку, в которой собраны материалы в одну определенную тему. На страницах папки расположены различные кармашки, окошки, мини - книжки-раскладушки, гармошки, выдвижные элементы, в которых находиться дидактический материал.</w:t>
      </w:r>
    </w:p>
    <w:p w:rsidR="00436BCF" w:rsidRPr="00052349" w:rsidRDefault="00436BCF" w:rsidP="00052349">
      <w:pPr>
        <w:pStyle w:val="a6"/>
        <w:shd w:val="clear" w:color="auto" w:fill="FFFFFF"/>
        <w:spacing w:before="0" w:beforeAutospacing="0" w:after="390" w:afterAutospacing="0"/>
        <w:ind w:left="-1134"/>
        <w:contextualSpacing/>
        <w:jc w:val="both"/>
        <w:rPr>
          <w:color w:val="222222"/>
          <w:sz w:val="28"/>
          <w:szCs w:val="28"/>
        </w:rPr>
      </w:pPr>
      <w:r w:rsidRPr="00052349">
        <w:rPr>
          <w:color w:val="222222"/>
          <w:sz w:val="28"/>
          <w:szCs w:val="28"/>
        </w:rPr>
        <w:t>«ЛЭПБУК»- это универсальное пособие, которое может быть итогом проектной и самостоятельной деятельности, тематической недели, предусмотренной основной образовательной программой дошкольной образовательной организации. Может быть использован при реализации любой из образовательных областей, обеспечивая их интеграцию.</w:t>
      </w:r>
    </w:p>
    <w:p w:rsidR="00436BCF" w:rsidRPr="00052349" w:rsidRDefault="00436BCF" w:rsidP="00052349">
      <w:pPr>
        <w:pStyle w:val="a6"/>
        <w:shd w:val="clear" w:color="auto" w:fill="FFFFFF"/>
        <w:spacing w:before="0" w:beforeAutospacing="0" w:after="390" w:afterAutospacing="0"/>
        <w:ind w:left="-1134"/>
        <w:contextualSpacing/>
        <w:jc w:val="both"/>
        <w:rPr>
          <w:color w:val="222222"/>
          <w:sz w:val="28"/>
          <w:szCs w:val="28"/>
        </w:rPr>
      </w:pPr>
      <w:r w:rsidRPr="00052349">
        <w:rPr>
          <w:color w:val="222222"/>
          <w:sz w:val="28"/>
          <w:szCs w:val="28"/>
        </w:rPr>
        <w:t>Воспитательная функция «ЛЭПБУКА» состоит в том, что он может изготовляться с детьми и их родителями.</w:t>
      </w:r>
    </w:p>
    <w:p w:rsidR="00436BCF" w:rsidRPr="00052349" w:rsidRDefault="00436BCF" w:rsidP="00052349">
      <w:pPr>
        <w:pStyle w:val="a6"/>
        <w:shd w:val="clear" w:color="auto" w:fill="FFFFFF"/>
        <w:spacing w:before="0" w:beforeAutospacing="0" w:after="390" w:afterAutospacing="0"/>
        <w:ind w:left="-1134"/>
        <w:contextualSpacing/>
        <w:jc w:val="both"/>
        <w:rPr>
          <w:color w:val="222222"/>
          <w:sz w:val="28"/>
          <w:szCs w:val="28"/>
        </w:rPr>
      </w:pPr>
      <w:r w:rsidRPr="00052349">
        <w:rPr>
          <w:color w:val="222222"/>
          <w:sz w:val="28"/>
          <w:szCs w:val="28"/>
        </w:rPr>
        <w:t>Папка должна быть красочно и эстетично оформлена, все составные части должны быть удобны и понятны для самостоятельного использования ребенком. Работа с «ЛЭПБУКОМ» является отличным способом для закрепления определенной темы с детьми, позволяет осмыслить содержание, а также провести исследовательскую работу, в процессе которой ребенок учувствует в поиске, анализе и сортировки информации.</w:t>
      </w:r>
    </w:p>
    <w:p w:rsidR="00D262AB" w:rsidRDefault="00436BCF" w:rsidP="00052349">
      <w:pPr>
        <w:pStyle w:val="a6"/>
        <w:shd w:val="clear" w:color="auto" w:fill="FFFFFF"/>
        <w:spacing w:before="0" w:beforeAutospacing="0" w:after="390" w:afterAutospacing="0"/>
        <w:ind w:left="-1134"/>
        <w:contextualSpacing/>
        <w:rPr>
          <w:color w:val="222222"/>
          <w:sz w:val="28"/>
          <w:szCs w:val="28"/>
        </w:rPr>
      </w:pPr>
      <w:r w:rsidRPr="00052349">
        <w:rPr>
          <w:color w:val="222222"/>
          <w:sz w:val="28"/>
          <w:szCs w:val="28"/>
        </w:rPr>
        <w:t xml:space="preserve">    Одним из плюсов данной работы является тот факт, что работа над созданием может ЛЭПБУКА носить как индивидуальный характер, так и парный или групповой.</w:t>
      </w:r>
    </w:p>
    <w:p w:rsidR="00052349" w:rsidRPr="00052349" w:rsidRDefault="00052349" w:rsidP="00052349">
      <w:pPr>
        <w:pStyle w:val="a6"/>
        <w:shd w:val="clear" w:color="auto" w:fill="FFFFFF"/>
        <w:spacing w:before="0" w:beforeAutospacing="0" w:after="390" w:afterAutospacing="0"/>
        <w:ind w:left="-1134"/>
        <w:contextualSpacing/>
        <w:rPr>
          <w:color w:val="222222"/>
          <w:sz w:val="28"/>
          <w:szCs w:val="28"/>
        </w:rPr>
      </w:pPr>
      <w:r w:rsidRPr="00052349">
        <w:rPr>
          <w:color w:val="222222"/>
          <w:sz w:val="28"/>
          <w:szCs w:val="28"/>
        </w:rPr>
        <w:t>ЛЭПБУК</w:t>
      </w:r>
      <w:r>
        <w:rPr>
          <w:color w:val="222222"/>
          <w:sz w:val="28"/>
          <w:szCs w:val="28"/>
        </w:rPr>
        <w:t>и  изготавливаюсовместно с моими талантливыми родителями.</w:t>
      </w:r>
    </w:p>
    <w:p w:rsidR="00B67CB8" w:rsidRDefault="00B67CB8" w:rsidP="00074A8D">
      <w:pPr>
        <w:ind w:left="-851" w:firstLine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500879" cy="3375660"/>
            <wp:effectExtent l="19050" t="0" r="0" b="0"/>
            <wp:docPr id="1" name="Рисунок 1" descr="C:\Users\А\AppData\Local\Microsoft\Windows\Temporary Internet Files\Content.Word\20181101_0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AppData\Local\Microsoft\Windows\Temporary Internet Files\Content.Word\20181101_091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06" cy="338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B8" w:rsidRDefault="00B67CB8">
      <w:pPr>
        <w:rPr>
          <w:rFonts w:ascii="Times New Roman" w:hAnsi="Times New Roman" w:cs="Times New Roman"/>
          <w:sz w:val="36"/>
          <w:szCs w:val="36"/>
        </w:rPr>
      </w:pPr>
    </w:p>
    <w:p w:rsidR="00B67CB8" w:rsidRDefault="00B67CB8" w:rsidP="00074A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385310" cy="3288983"/>
            <wp:effectExtent l="19050" t="0" r="0" b="0"/>
            <wp:docPr id="10" name="Рисунок 4" descr="C:\Users\А\AppData\Local\Microsoft\Windows\Temporary Internet Files\Content.Word\20181101_09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AppData\Local\Microsoft\Windows\Temporary Internet Files\Content.Word\20181101_091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18" cy="329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49" w:rsidRDefault="00A124DE" w:rsidP="00074A8D">
      <w:pPr>
        <w:ind w:left="-851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25090" cy="4111414"/>
            <wp:effectExtent l="19050" t="0" r="3810" b="0"/>
            <wp:docPr id="2" name="Рисунок 2" descr="C:\Users\А\Desktop\фото Галчата старые и новые\20160225_17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фото Галчата старые и новые\20160225_170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17" cy="411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86050" cy="4093223"/>
            <wp:effectExtent l="19050" t="0" r="0" b="0"/>
            <wp:docPr id="3" name="Рисунок 3" descr="C:\Users\А\Desktop\фото Галчата старые и новые\20160225_17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фото Галчата старые и новые\20160225_170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902" b="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80" cy="408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49" w:rsidRDefault="00A124DE" w:rsidP="00052349">
      <w:pPr>
        <w:ind w:left="-851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93528" cy="4335780"/>
            <wp:effectExtent l="19050" t="0" r="2472" b="0"/>
            <wp:docPr id="4" name="Рисунок 4" descr="C:\Users\А\Desktop\фото Галчата старые и новые\20160225_17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фото Галчата старые и новые\20160225_17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19" r="6841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91" cy="433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DE" w:rsidRDefault="00A124DE" w:rsidP="00052349">
      <w:pPr>
        <w:ind w:left="-851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38754" cy="3453051"/>
            <wp:effectExtent l="19050" t="0" r="0" b="0"/>
            <wp:docPr id="5" name="Рисунок 5" descr="C:\Users\А\Desktop\фото Галчата старые и новые\20160225_17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фото Галчата старые и новые\20160225_170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09" cy="34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DE" w:rsidRDefault="00A124DE" w:rsidP="00A124DE">
      <w:pPr>
        <w:ind w:left="-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97530" cy="5506717"/>
            <wp:effectExtent l="19050" t="0" r="7620" b="0"/>
            <wp:docPr id="7" name="Рисунок 7" descr="C:\Users\А\Desktop\фото Галчата старые и новые\20160225_17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фото Галчата старые и новые\20160225_170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17" cy="549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349">
        <w:rPr>
          <w:rFonts w:ascii="Times New Roman" w:hAnsi="Times New Roman" w:cs="Times New Roman"/>
          <w:sz w:val="36"/>
          <w:szCs w:val="36"/>
        </w:rPr>
        <w:t xml:space="preserve"> </w:t>
      </w:r>
      <w:r w:rsidR="00052349" w:rsidRPr="0005234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03245" cy="5505183"/>
            <wp:effectExtent l="19050" t="0" r="1905" b="0"/>
            <wp:docPr id="13" name="Рисунок 8" descr="C:\Users\А\Desktop\Для аттестации\ФОТО гр. ГАЛЧАТА\20170203_1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Для аттестации\ФОТО гр. ГАЛЧАТА\20170203_162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14" cy="550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349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A124DE" w:rsidRDefault="00A124DE" w:rsidP="00A124DE">
      <w:pPr>
        <w:ind w:left="-851"/>
        <w:rPr>
          <w:rFonts w:ascii="Times New Roman" w:hAnsi="Times New Roman" w:cs="Times New Roman"/>
          <w:sz w:val="36"/>
          <w:szCs w:val="36"/>
        </w:rPr>
      </w:pPr>
    </w:p>
    <w:p w:rsidR="00A124DE" w:rsidRDefault="00A124DE" w:rsidP="00A124DE">
      <w:pPr>
        <w:ind w:left="-851"/>
        <w:rPr>
          <w:rFonts w:ascii="Times New Roman" w:hAnsi="Times New Roman" w:cs="Times New Roman"/>
          <w:sz w:val="36"/>
          <w:szCs w:val="36"/>
        </w:rPr>
      </w:pPr>
    </w:p>
    <w:p w:rsidR="00A124DE" w:rsidRPr="00A124DE" w:rsidRDefault="00A124DE" w:rsidP="00A124DE">
      <w:pPr>
        <w:ind w:left="-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180061" cy="4777740"/>
            <wp:effectExtent l="19050" t="0" r="1289" b="0"/>
            <wp:docPr id="8" name="Рисунок 8" descr="C:\Users\А\Desktop\Для аттестации\ФОТО гр. ГАЛЧАТА\20170203_1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Для аттестации\ФОТО гр. ГАЛЧАТА\20170203_162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61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B1D">
        <w:rPr>
          <w:rFonts w:ascii="Times New Roman" w:hAnsi="Times New Roman" w:cs="Times New Roman"/>
          <w:sz w:val="36"/>
          <w:szCs w:val="36"/>
        </w:rPr>
        <w:t xml:space="preserve">  </w:t>
      </w:r>
      <w:r w:rsidR="00607B1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48677" cy="4777740"/>
            <wp:effectExtent l="19050" t="0" r="8823" b="0"/>
            <wp:docPr id="9" name="Рисунок 9" descr="C:\Users\А\Desktop\фото Галчата старые и новые\Новая папка (2)\20170203_16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фото Галчата старые и новые\Новая папка (2)\20170203_162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8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9560" cy="477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4DE" w:rsidRPr="00A124DE" w:rsidSect="00436BC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4DE"/>
    <w:rsid w:val="00052349"/>
    <w:rsid w:val="00074A8D"/>
    <w:rsid w:val="00436BCF"/>
    <w:rsid w:val="00607B1D"/>
    <w:rsid w:val="008C123C"/>
    <w:rsid w:val="00A124DE"/>
    <w:rsid w:val="00B67CB8"/>
    <w:rsid w:val="00BB6DE0"/>
    <w:rsid w:val="00CD37FD"/>
    <w:rsid w:val="00D262AB"/>
    <w:rsid w:val="00FA2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2AB"/>
  </w:style>
  <w:style w:type="paragraph" w:styleId="2">
    <w:name w:val="heading 2"/>
    <w:basedOn w:val="a"/>
    <w:next w:val="a"/>
    <w:link w:val="20"/>
    <w:uiPriority w:val="9"/>
    <w:unhideWhenUsed/>
    <w:qFormat/>
    <w:rsid w:val="00436B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4D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6B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Emphasis"/>
    <w:basedOn w:val="a0"/>
    <w:uiPriority w:val="20"/>
    <w:qFormat/>
    <w:rsid w:val="00436BCF"/>
    <w:rPr>
      <w:i/>
      <w:iCs/>
    </w:rPr>
  </w:style>
  <w:style w:type="paragraph" w:styleId="a6">
    <w:name w:val="Normal (Web)"/>
    <w:basedOn w:val="a"/>
    <w:uiPriority w:val="99"/>
    <w:unhideWhenUsed/>
    <w:rsid w:val="00436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12345</cp:lastModifiedBy>
  <cp:revision>6</cp:revision>
  <dcterms:created xsi:type="dcterms:W3CDTF">2018-10-31T20:52:00Z</dcterms:created>
  <dcterms:modified xsi:type="dcterms:W3CDTF">2018-11-01T03:08:00Z</dcterms:modified>
</cp:coreProperties>
</file>