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8" w:rsidRPr="00D440C8" w:rsidRDefault="00D440C8" w:rsidP="00D440C8">
      <w:pPr>
        <w:spacing w:before="58"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0C8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D440C8" w:rsidRPr="00D440C8" w:rsidRDefault="00D440C8" w:rsidP="00D440C8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40C8">
        <w:rPr>
          <w:rFonts w:ascii="Times New Roman" w:eastAsia="Times New Roman" w:hAnsi="Times New Roman" w:cs="Times New Roman"/>
          <w:b/>
          <w:sz w:val="26"/>
          <w:szCs w:val="26"/>
        </w:rPr>
        <w:t>«Адаптация ребенка  к детскому саду»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C8">
        <w:rPr>
          <w:rFonts w:ascii="Times New Roman" w:eastAsia="Times New Roman" w:hAnsi="Times New Roman" w:cs="Times New Roman"/>
          <w:sz w:val="24"/>
          <w:szCs w:val="24"/>
        </w:rPr>
        <w:t>К таким нарушениям относят:</w:t>
      </w:r>
    </w:p>
    <w:p w:rsidR="00D440C8" w:rsidRPr="00D440C8" w:rsidRDefault="00D440C8" w:rsidP="00D440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нарушение аппетита (отказ от еды или недоедание)</w:t>
      </w:r>
    </w:p>
    <w:p w:rsidR="00D440C8" w:rsidRPr="00D440C8" w:rsidRDefault="00D440C8" w:rsidP="00D440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нарушение сна (дети не могут заснуть, сон кратковременный, прерывистый)</w:t>
      </w:r>
    </w:p>
    <w:p w:rsidR="00D440C8" w:rsidRPr="00D440C8" w:rsidRDefault="00D440C8" w:rsidP="00D440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меняется эмоциональное состояние (дети много плачут, раздражаются).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>Иногда можно отметить и более глубокие расстройства:</w:t>
      </w:r>
    </w:p>
    <w:p w:rsidR="00D440C8" w:rsidRPr="00D440C8" w:rsidRDefault="00D440C8" w:rsidP="00D44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повышение температуры тела</w:t>
      </w:r>
    </w:p>
    <w:p w:rsidR="00D440C8" w:rsidRPr="00D440C8" w:rsidRDefault="00D440C8" w:rsidP="00D44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изменения характера стула</w:t>
      </w:r>
    </w:p>
    <w:p w:rsidR="00D440C8" w:rsidRPr="00D440C8" w:rsidRDefault="00D440C8" w:rsidP="00D44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D440C8">
        <w:rPr>
          <w:rFonts w:ascii="Times New Roman" w:eastAsia="Times New Roman" w:hAnsi="Times New Roman" w:cs="Times New Roman"/>
          <w:b/>
          <w:bCs/>
          <w:sz w:val="24"/>
          <w:szCs w:val="24"/>
        </w:rPr>
        <w:t>3 адаптационные группы</w:t>
      </w:r>
      <w:r w:rsidRPr="00D440C8">
        <w:rPr>
          <w:rFonts w:ascii="Times New Roman" w:eastAsia="Times New Roman" w:hAnsi="Times New Roman" w:cs="Times New Roman"/>
          <w:sz w:val="24"/>
          <w:szCs w:val="24"/>
        </w:rPr>
        <w:t>, о которых говорилось выше.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lastRenderedPageBreak/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D440C8">
        <w:rPr>
          <w:rFonts w:ascii="Times New Roman" w:eastAsia="Times New Roman" w:hAnsi="Times New Roman" w:cs="Times New Roman"/>
          <w:b/>
          <w:bCs/>
          <w:sz w:val="24"/>
          <w:szCs w:val="24"/>
        </w:rPr>
        <w:t>Итак, что должны знать и уметь родители:</w:t>
      </w:r>
    </w:p>
    <w:p w:rsidR="00D440C8" w:rsidRPr="00D440C8" w:rsidRDefault="00D440C8" w:rsidP="00D44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Чем чаще ребёнок будет общаться </w:t>
      </w: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D440C8" w:rsidRPr="00D440C8" w:rsidRDefault="00D440C8" w:rsidP="00D44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D440C8" w:rsidRPr="00D440C8" w:rsidRDefault="00D440C8" w:rsidP="00D44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D440C8" w:rsidRPr="00D440C8" w:rsidRDefault="00D440C8" w:rsidP="00D44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дни ребёнок должен пребывать в группе не более 2-3часов.</w:t>
      </w:r>
    </w:p>
    <w:p w:rsidR="00D440C8" w:rsidRPr="00D440C8" w:rsidRDefault="00D440C8" w:rsidP="00D44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Для первых посещений рекомендуются часы, отведённые </w:t>
      </w:r>
      <w:proofErr w:type="spellStart"/>
      <w:r w:rsidRPr="00D440C8">
        <w:rPr>
          <w:rFonts w:ascii="Times New Roman" w:eastAsia="Times New Roman" w:hAnsi="Times New Roman" w:cs="Times New Roman"/>
          <w:sz w:val="24"/>
          <w:szCs w:val="24"/>
        </w:rPr>
        <w:t>дляпрогулок</w:t>
      </w:r>
      <w:proofErr w:type="spellEnd"/>
      <w:r w:rsidRPr="00D440C8">
        <w:rPr>
          <w:rFonts w:ascii="Times New Roman" w:eastAsia="Times New Roman" w:hAnsi="Times New Roman" w:cs="Times New Roman"/>
          <w:sz w:val="24"/>
          <w:szCs w:val="24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D440C8" w:rsidRPr="00D440C8" w:rsidRDefault="00D440C8" w:rsidP="00D44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>привычной обстановке</w:t>
      </w:r>
      <w:proofErr w:type="gram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440C8">
        <w:rPr>
          <w:rFonts w:ascii="Times New Roman" w:eastAsia="Times New Roman" w:hAnsi="Times New Roman" w:cs="Times New Roman"/>
          <w:sz w:val="24"/>
          <w:szCs w:val="24"/>
        </w:rPr>
        <w:t>присутствииблизкого</w:t>
      </w:r>
      <w:proofErr w:type="spell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человека. </w:t>
      </w: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В первый день кратковременное </w:t>
      </w:r>
      <w:proofErr w:type="spellStart"/>
      <w:r w:rsidRPr="00D440C8">
        <w:rPr>
          <w:rFonts w:ascii="Times New Roman" w:eastAsia="Times New Roman" w:hAnsi="Times New Roman" w:cs="Times New Roman"/>
          <w:sz w:val="24"/>
          <w:szCs w:val="24"/>
        </w:rPr>
        <w:t>знакомствос</w:t>
      </w:r>
      <w:proofErr w:type="spell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D440C8">
        <w:rPr>
          <w:rFonts w:ascii="Times New Roman" w:eastAsia="Times New Roman" w:hAnsi="Times New Roman" w:cs="Times New Roman"/>
          <w:sz w:val="24"/>
          <w:szCs w:val="24"/>
        </w:rPr>
        <w:t>ивоспитателем</w:t>
      </w:r>
      <w:proofErr w:type="spell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в новой ситуации.</w:t>
      </w:r>
      <w:proofErr w:type="gramEnd"/>
    </w:p>
    <w:p w:rsidR="00D440C8" w:rsidRPr="00D440C8" w:rsidRDefault="00D440C8" w:rsidP="00D44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>Очень полезны экскурсии по группе, в которых участвует воспитатель, родители и ребёнок.</w:t>
      </w:r>
    </w:p>
    <w:p w:rsidR="00D440C8" w:rsidRPr="00D440C8" w:rsidRDefault="00D440C8" w:rsidP="00D440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Необходимо:</w:t>
      </w:r>
    </w:p>
    <w:p w:rsidR="00D440C8" w:rsidRPr="00D440C8" w:rsidRDefault="00D440C8" w:rsidP="00D440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до приёма выяснить режим, применяемый в семье, индивидуальные особенности поступающего ребёнка (анкета).</w:t>
      </w:r>
    </w:p>
    <w:p w:rsidR="00D440C8" w:rsidRPr="00D440C8" w:rsidRDefault="00D440C8" w:rsidP="00D440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в первые</w:t>
      </w:r>
      <w:proofErr w:type="gramEnd"/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D440C8" w:rsidRPr="00D440C8" w:rsidRDefault="00D440C8" w:rsidP="00D440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приблизить домашние условия к особенностям </w:t>
      </w:r>
      <w:proofErr w:type="spellStart"/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Pr="00D440C8">
        <w:rPr>
          <w:rFonts w:ascii="Times New Roman" w:eastAsia="Times New Roman" w:hAnsi="Times New Roman" w:cs="Times New Roman"/>
          <w:i/>
          <w:sz w:val="24"/>
          <w:szCs w:val="24"/>
        </w:rPr>
        <w:t>/с: внести элементы режима, упражнять ребёнка в самостоятельности, чтобы он мог сам себя обслуживать и т.п.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</w:t>
      </w:r>
      <w:r w:rsidRPr="00D440C8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воспитания ребёнка до поступления в детский сад, позволит решить проблему адаптации на должном уровне.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D440C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440C8">
        <w:rPr>
          <w:rFonts w:ascii="Times New Roman" w:eastAsia="Times New Roman" w:hAnsi="Times New Roman" w:cs="Times New Roman"/>
          <w:sz w:val="24"/>
          <w:szCs w:val="24"/>
        </w:rPr>
        <w:t xml:space="preserve"> взрослыми почти не нарушаются, двигательная активность не снижается,</w:t>
      </w:r>
    </w:p>
    <w:p w:rsidR="00D440C8" w:rsidRPr="00D440C8" w:rsidRDefault="00D440C8" w:rsidP="00D440C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8">
        <w:rPr>
          <w:rFonts w:ascii="Times New Roman" w:eastAsia="Times New Roman" w:hAnsi="Times New Roman" w:cs="Times New Roman"/>
          <w:b/>
          <w:bCs/>
          <w:sz w:val="24"/>
          <w:szCs w:val="24"/>
        </w:rPr>
        <w:t>3 адаптационные группы:</w:t>
      </w:r>
    </w:p>
    <w:tbl>
      <w:tblPr>
        <w:tblW w:w="5547" w:type="pct"/>
        <w:tblInd w:w="-694" w:type="dxa"/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1734"/>
        <w:gridCol w:w="1491"/>
        <w:gridCol w:w="1709"/>
        <w:gridCol w:w="1650"/>
        <w:gridCol w:w="1471"/>
        <w:gridCol w:w="2290"/>
      </w:tblGrid>
      <w:tr w:rsidR="00D440C8" w:rsidRPr="00D440C8" w:rsidTr="00D440C8">
        <w:tc>
          <w:tcPr>
            <w:tcW w:w="26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гр.</w:t>
            </w:r>
          </w:p>
        </w:tc>
        <w:tc>
          <w:tcPr>
            <w:tcW w:w="7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эмоциональное состояние</w:t>
            </w:r>
          </w:p>
        </w:tc>
        <w:tc>
          <w:tcPr>
            <w:tcW w:w="6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7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отношения </w:t>
            </w:r>
            <w:proofErr w:type="gramStart"/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</w:t>
            </w:r>
            <w:proofErr w:type="gramEnd"/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взрослым</w:t>
            </w:r>
          </w:p>
        </w:tc>
        <w:tc>
          <w:tcPr>
            <w:tcW w:w="7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отношения с детьми</w:t>
            </w:r>
          </w:p>
        </w:tc>
        <w:tc>
          <w:tcPr>
            <w:tcW w:w="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речь</w:t>
            </w:r>
          </w:p>
        </w:tc>
        <w:tc>
          <w:tcPr>
            <w:tcW w:w="104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потребность в общении</w:t>
            </w:r>
          </w:p>
        </w:tc>
      </w:tr>
      <w:tr w:rsidR="00D440C8" w:rsidRPr="00D440C8" w:rsidTr="00D440C8">
        <w:tc>
          <w:tcPr>
            <w:tcW w:w="26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7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>слёзы, плач</w:t>
            </w:r>
          </w:p>
        </w:tc>
        <w:tc>
          <w:tcPr>
            <w:tcW w:w="6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7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D440C8">
              <w:rPr>
                <w:rFonts w:ascii="Times New Roman" w:eastAsia="Times New Roman" w:hAnsi="Times New Roman" w:cs="Times New Roman"/>
              </w:rPr>
              <w:t>Отрицательные</w:t>
            </w:r>
            <w:proofErr w:type="gramEnd"/>
            <w:r w:rsidRPr="00D440C8">
              <w:rPr>
                <w:rFonts w:ascii="Times New Roman" w:eastAsia="Times New Roman" w:hAnsi="Times New Roman" w:cs="Times New Roman"/>
              </w:rPr>
              <w:t xml:space="preserve"> (ребёнок не воспринимает просьб воспитателя)</w:t>
            </w:r>
          </w:p>
        </w:tc>
        <w:tc>
          <w:tcPr>
            <w:tcW w:w="7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>Отрицательные</w:t>
            </w:r>
          </w:p>
        </w:tc>
        <w:tc>
          <w:tcPr>
            <w:tcW w:w="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 xml:space="preserve">Отсутствует или связана с </w:t>
            </w:r>
            <w:proofErr w:type="spellStart"/>
            <w:r w:rsidRPr="00D440C8">
              <w:rPr>
                <w:rFonts w:ascii="Times New Roman" w:eastAsia="Times New Roman" w:hAnsi="Times New Roman" w:cs="Times New Roman"/>
              </w:rPr>
              <w:t>воспоминан</w:t>
            </w:r>
            <w:proofErr w:type="spellEnd"/>
            <w:r w:rsidRPr="00D440C8">
              <w:rPr>
                <w:rFonts w:ascii="Times New Roman" w:eastAsia="Times New Roman" w:hAnsi="Times New Roman" w:cs="Times New Roman"/>
              </w:rPr>
              <w:t>. о близких.</w:t>
            </w:r>
          </w:p>
        </w:tc>
        <w:tc>
          <w:tcPr>
            <w:tcW w:w="104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>Потребность в общении с близкими взрослыми, в ласке, заботе.</w:t>
            </w:r>
          </w:p>
        </w:tc>
      </w:tr>
      <w:tr w:rsidR="00D440C8" w:rsidRPr="00D440C8" w:rsidTr="00D440C8">
        <w:tc>
          <w:tcPr>
            <w:tcW w:w="26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7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D440C8">
              <w:rPr>
                <w:rFonts w:ascii="Times New Roman" w:eastAsia="Times New Roman" w:hAnsi="Times New Roman" w:cs="Times New Roman"/>
              </w:rPr>
              <w:t>неуравновешен</w:t>
            </w:r>
            <w:proofErr w:type="gramEnd"/>
            <w:r w:rsidRPr="00D440C8">
              <w:rPr>
                <w:rFonts w:ascii="Times New Roman" w:eastAsia="Times New Roman" w:hAnsi="Times New Roman" w:cs="Times New Roman"/>
              </w:rPr>
              <w:t>., заплачет, если рядом нет взрослого.</w:t>
            </w:r>
          </w:p>
        </w:tc>
        <w:tc>
          <w:tcPr>
            <w:tcW w:w="6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>Наблюдение, подражание взрослым.</w:t>
            </w:r>
          </w:p>
        </w:tc>
        <w:tc>
          <w:tcPr>
            <w:tcW w:w="7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D440C8">
              <w:rPr>
                <w:rFonts w:ascii="Times New Roman" w:eastAsia="Times New Roman" w:hAnsi="Times New Roman" w:cs="Times New Roman"/>
              </w:rPr>
              <w:t>Положительные</w:t>
            </w:r>
            <w:proofErr w:type="gramEnd"/>
            <w:r w:rsidRPr="00D440C8">
              <w:rPr>
                <w:rFonts w:ascii="Times New Roman" w:eastAsia="Times New Roman" w:hAnsi="Times New Roman" w:cs="Times New Roman"/>
              </w:rPr>
              <w:t>, по инициативе воспитателя.</w:t>
            </w:r>
          </w:p>
        </w:tc>
        <w:tc>
          <w:tcPr>
            <w:tcW w:w="7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>Отсутствуют или положительные (ответные).</w:t>
            </w:r>
          </w:p>
        </w:tc>
        <w:tc>
          <w:tcPr>
            <w:tcW w:w="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D440C8">
              <w:rPr>
                <w:rFonts w:ascii="Times New Roman" w:eastAsia="Times New Roman" w:hAnsi="Times New Roman" w:cs="Times New Roman"/>
              </w:rPr>
              <w:t>Ответная</w:t>
            </w:r>
            <w:proofErr w:type="gramEnd"/>
            <w:r w:rsidRPr="00D440C8">
              <w:rPr>
                <w:rFonts w:ascii="Times New Roman" w:eastAsia="Times New Roman" w:hAnsi="Times New Roman" w:cs="Times New Roman"/>
              </w:rPr>
              <w:t xml:space="preserve"> (отвечает на вопросы детей, взрослых).</w:t>
            </w:r>
          </w:p>
        </w:tc>
        <w:tc>
          <w:tcPr>
            <w:tcW w:w="104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 xml:space="preserve">Потребность в общении </w:t>
            </w:r>
            <w:proofErr w:type="gramStart"/>
            <w:r w:rsidRPr="00D440C8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D440C8">
              <w:rPr>
                <w:rFonts w:ascii="Times New Roman" w:eastAsia="Times New Roman" w:hAnsi="Times New Roman" w:cs="Times New Roman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D440C8" w:rsidRPr="00D440C8" w:rsidTr="00D440C8">
        <w:tc>
          <w:tcPr>
            <w:tcW w:w="26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7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>спокойное, уравновешенное</w:t>
            </w:r>
          </w:p>
        </w:tc>
        <w:tc>
          <w:tcPr>
            <w:tcW w:w="6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>Предметная деятельность или сюжетно-ролевая игра.</w:t>
            </w:r>
          </w:p>
        </w:tc>
        <w:tc>
          <w:tcPr>
            <w:tcW w:w="7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D440C8">
              <w:rPr>
                <w:rFonts w:ascii="Times New Roman" w:eastAsia="Times New Roman" w:hAnsi="Times New Roman" w:cs="Times New Roman"/>
              </w:rPr>
              <w:t>Положительные</w:t>
            </w:r>
            <w:proofErr w:type="gramEnd"/>
            <w:r w:rsidRPr="00D440C8">
              <w:rPr>
                <w:rFonts w:ascii="Times New Roman" w:eastAsia="Times New Roman" w:hAnsi="Times New Roman" w:cs="Times New Roman"/>
              </w:rPr>
              <w:t>, по инициативе ребёнка</w:t>
            </w:r>
          </w:p>
        </w:tc>
        <w:tc>
          <w:tcPr>
            <w:tcW w:w="75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>Положительные</w:t>
            </w:r>
          </w:p>
        </w:tc>
        <w:tc>
          <w:tcPr>
            <w:tcW w:w="67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 xml:space="preserve">инициативная (сам обращается </w:t>
            </w:r>
            <w:proofErr w:type="gramStart"/>
            <w:r w:rsidRPr="00D440C8">
              <w:rPr>
                <w:rFonts w:ascii="Times New Roman" w:eastAsia="Times New Roman" w:hAnsi="Times New Roman" w:cs="Times New Roman"/>
              </w:rPr>
              <w:t>ко</w:t>
            </w:r>
            <w:proofErr w:type="gramEnd"/>
            <w:r w:rsidRPr="00D440C8">
              <w:rPr>
                <w:rFonts w:ascii="Times New Roman" w:eastAsia="Times New Roman" w:hAnsi="Times New Roman" w:cs="Times New Roman"/>
              </w:rPr>
              <w:t xml:space="preserve"> взрослым и детям).</w:t>
            </w:r>
          </w:p>
        </w:tc>
        <w:tc>
          <w:tcPr>
            <w:tcW w:w="104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440C8" w:rsidRPr="00D440C8" w:rsidRDefault="00D440C8" w:rsidP="00D440C8">
            <w:pPr>
              <w:spacing w:after="0" w:line="196" w:lineRule="atLeast"/>
              <w:rPr>
                <w:rFonts w:ascii="Times New Roman" w:eastAsia="Times New Roman" w:hAnsi="Times New Roman" w:cs="Times New Roman"/>
              </w:rPr>
            </w:pPr>
            <w:r w:rsidRPr="00D440C8">
              <w:rPr>
                <w:rFonts w:ascii="Times New Roman" w:eastAsia="Times New Roman" w:hAnsi="Times New Roman" w:cs="Times New Roman"/>
              </w:rPr>
              <w:t xml:space="preserve">Потребность в общении </w:t>
            </w:r>
            <w:proofErr w:type="gramStart"/>
            <w:r w:rsidRPr="00D440C8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D440C8">
              <w:rPr>
                <w:rFonts w:ascii="Times New Roman" w:eastAsia="Times New Roman" w:hAnsi="Times New Roman" w:cs="Times New Roman"/>
              </w:rPr>
              <w:t xml:space="preserve"> взрослым и в самостоятельных действиях.</w:t>
            </w:r>
          </w:p>
          <w:p w:rsidR="00D440C8" w:rsidRPr="00D440C8" w:rsidRDefault="00D440C8" w:rsidP="00D440C8">
            <w:pPr>
              <w:spacing w:before="26" w:after="26" w:line="196" w:lineRule="atLeast"/>
              <w:ind w:firstLine="18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5C96" w:rsidRPr="00D440C8" w:rsidRDefault="00CC5C96" w:rsidP="00D440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5C96" w:rsidRPr="00D440C8" w:rsidSect="00D440C8">
      <w:pgSz w:w="11906" w:h="16838"/>
      <w:pgMar w:top="737" w:right="73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280"/>
    <w:multiLevelType w:val="multilevel"/>
    <w:tmpl w:val="BFE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70027"/>
    <w:multiLevelType w:val="multilevel"/>
    <w:tmpl w:val="FE5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75B31"/>
    <w:multiLevelType w:val="multilevel"/>
    <w:tmpl w:val="A510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05BBA"/>
    <w:multiLevelType w:val="multilevel"/>
    <w:tmpl w:val="8D1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0C8"/>
    <w:rsid w:val="00CC5C96"/>
    <w:rsid w:val="00D4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1279</Words>
  <Characters>7293</Characters>
  <Application>Microsoft Office Word</Application>
  <DocSecurity>0</DocSecurity>
  <Lines>60</Lines>
  <Paragraphs>17</Paragraphs>
  <ScaleCrop>false</ScaleCrop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2017-01-30T05:28:00Z</dcterms:created>
  <dcterms:modified xsi:type="dcterms:W3CDTF">2017-01-30T05:33:00Z</dcterms:modified>
</cp:coreProperties>
</file>