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9E" w:rsidRPr="006E3847" w:rsidRDefault="001E559E" w:rsidP="006E3847">
      <w:pPr>
        <w:spacing w:before="100" w:beforeAutospacing="1" w:after="100" w:afterAutospacing="1" w:line="240" w:lineRule="auto"/>
        <w:contextualSpacing/>
        <w:jc w:val="right"/>
        <w:rPr>
          <w:rFonts w:ascii="Times New Roman" w:hAnsi="Times New Roman"/>
          <w:sz w:val="24"/>
          <w:szCs w:val="24"/>
          <w:lang w:eastAsia="ru-RU"/>
        </w:rPr>
      </w:pPr>
      <w:r w:rsidRPr="006E3847">
        <w:rPr>
          <w:rFonts w:ascii="Times New Roman" w:hAnsi="Times New Roman"/>
          <w:sz w:val="24"/>
          <w:szCs w:val="24"/>
          <w:lang w:eastAsia="ru-RU"/>
        </w:rPr>
        <w:t>Приложение № 1</w:t>
      </w:r>
    </w:p>
    <w:p w:rsidR="001E559E" w:rsidRPr="006E3847" w:rsidRDefault="001E559E" w:rsidP="006E3847">
      <w:pPr>
        <w:spacing w:before="100" w:beforeAutospacing="1" w:after="100" w:afterAutospacing="1" w:line="240" w:lineRule="auto"/>
        <w:contextualSpacing/>
        <w:jc w:val="right"/>
        <w:rPr>
          <w:rFonts w:ascii="Times New Roman" w:hAnsi="Times New Roman"/>
          <w:sz w:val="24"/>
          <w:szCs w:val="24"/>
          <w:lang w:eastAsia="ru-RU"/>
        </w:rPr>
      </w:pPr>
      <w:r>
        <w:rPr>
          <w:rFonts w:ascii="Times New Roman" w:hAnsi="Times New Roman"/>
          <w:sz w:val="24"/>
          <w:szCs w:val="24"/>
          <w:lang w:eastAsia="ru-RU"/>
        </w:rPr>
        <w:t>к приказу МК</w:t>
      </w:r>
      <w:r w:rsidR="00D7246C">
        <w:rPr>
          <w:rFonts w:ascii="Times New Roman" w:hAnsi="Times New Roman"/>
          <w:sz w:val="24"/>
          <w:szCs w:val="24"/>
          <w:lang w:eastAsia="ru-RU"/>
        </w:rPr>
        <w:t xml:space="preserve">ДОУ </w:t>
      </w:r>
      <w:r w:rsidRPr="006E3847">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1E559E" w:rsidRPr="00C14BE7" w:rsidRDefault="001E559E" w:rsidP="006E3847">
      <w:pPr>
        <w:spacing w:before="100" w:beforeAutospacing="1" w:after="100" w:afterAutospacing="1" w:line="240" w:lineRule="auto"/>
        <w:contextualSpacing/>
        <w:jc w:val="right"/>
        <w:rPr>
          <w:rFonts w:ascii="Times New Roman" w:hAnsi="Times New Roman"/>
          <w:sz w:val="24"/>
          <w:szCs w:val="24"/>
          <w:lang w:eastAsia="ru-RU"/>
        </w:rPr>
      </w:pPr>
      <w:r w:rsidRPr="00C14BE7">
        <w:rPr>
          <w:rFonts w:ascii="Times New Roman" w:hAnsi="Times New Roman"/>
          <w:sz w:val="24"/>
          <w:szCs w:val="24"/>
          <w:lang w:eastAsia="ru-RU"/>
        </w:rPr>
        <w:t xml:space="preserve">от </w:t>
      </w:r>
      <w:r w:rsidR="008D49FE">
        <w:rPr>
          <w:rFonts w:ascii="Times New Roman" w:hAnsi="Times New Roman"/>
          <w:sz w:val="24"/>
          <w:szCs w:val="24"/>
          <w:lang w:eastAsia="ru-RU"/>
        </w:rPr>
        <w:t>_________20___</w:t>
      </w:r>
      <w:r w:rsidRPr="00C14BE7">
        <w:rPr>
          <w:rFonts w:ascii="Times New Roman" w:hAnsi="Times New Roman"/>
          <w:sz w:val="24"/>
          <w:szCs w:val="24"/>
          <w:lang w:eastAsia="ru-RU"/>
        </w:rPr>
        <w:t xml:space="preserve">г. </w:t>
      </w:r>
    </w:p>
    <w:tbl>
      <w:tblPr>
        <w:tblW w:w="0" w:type="auto"/>
        <w:tblCellSpacing w:w="0" w:type="dxa"/>
        <w:tblCellMar>
          <w:left w:w="0" w:type="dxa"/>
          <w:right w:w="0" w:type="dxa"/>
        </w:tblCellMar>
        <w:tblLook w:val="00A0"/>
      </w:tblPr>
      <w:tblGrid>
        <w:gridCol w:w="4274"/>
        <w:gridCol w:w="5081"/>
      </w:tblGrid>
      <w:tr w:rsidR="008D49FE" w:rsidRPr="00626953" w:rsidTr="006E3847">
        <w:trPr>
          <w:tblCellSpacing w:w="0" w:type="dxa"/>
        </w:trPr>
        <w:tc>
          <w:tcPr>
            <w:tcW w:w="4440" w:type="dxa"/>
          </w:tcPr>
          <w:p w:rsidR="005723BD" w:rsidRDefault="001E559E" w:rsidP="005723B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Принято с учетом </w:t>
            </w:r>
            <w:r w:rsidR="005723BD">
              <w:rPr>
                <w:rFonts w:ascii="Times New Roman" w:hAnsi="Times New Roman"/>
                <w:sz w:val="24"/>
                <w:szCs w:val="24"/>
                <w:lang w:eastAsia="ru-RU"/>
              </w:rPr>
              <w:t>м</w:t>
            </w:r>
            <w:r w:rsidRPr="006E3847">
              <w:rPr>
                <w:rFonts w:ascii="Times New Roman" w:hAnsi="Times New Roman"/>
                <w:sz w:val="24"/>
                <w:szCs w:val="24"/>
                <w:lang w:eastAsia="ru-RU"/>
              </w:rPr>
              <w:t>нения представительного органа работников.</w:t>
            </w:r>
            <w:r>
              <w:rPr>
                <w:rFonts w:ascii="Times New Roman" w:hAnsi="Times New Roman"/>
                <w:sz w:val="24"/>
                <w:szCs w:val="24"/>
                <w:lang w:eastAsia="ru-RU"/>
              </w:rPr>
              <w:t xml:space="preserve"> </w:t>
            </w:r>
            <w:r w:rsidRPr="006E3847">
              <w:rPr>
                <w:rFonts w:ascii="Times New Roman" w:hAnsi="Times New Roman"/>
                <w:sz w:val="24"/>
                <w:szCs w:val="24"/>
                <w:lang w:eastAsia="ru-RU"/>
              </w:rPr>
              <w:t>Председатель профкома</w:t>
            </w:r>
            <w:r>
              <w:rPr>
                <w:rFonts w:ascii="Times New Roman" w:hAnsi="Times New Roman"/>
                <w:sz w:val="24"/>
                <w:szCs w:val="24"/>
                <w:lang w:eastAsia="ru-RU"/>
              </w:rPr>
              <w:t xml:space="preserve"> МК</w:t>
            </w:r>
            <w:r w:rsidRPr="006E3847">
              <w:rPr>
                <w:rFonts w:ascii="Times New Roman" w:hAnsi="Times New Roman"/>
                <w:sz w:val="24"/>
                <w:szCs w:val="24"/>
                <w:lang w:eastAsia="ru-RU"/>
              </w:rPr>
              <w:t xml:space="preserve">ДОУ  </w:t>
            </w:r>
            <w:r>
              <w:rPr>
                <w:rFonts w:ascii="Times New Roman" w:hAnsi="Times New Roman"/>
                <w:sz w:val="24"/>
                <w:szCs w:val="24"/>
                <w:lang w:eastAsia="ru-RU"/>
              </w:rPr>
              <w:t xml:space="preserve"> п</w:t>
            </w:r>
            <w:proofErr w:type="gramStart"/>
            <w:r w:rsidRPr="006E3847">
              <w:rPr>
                <w:rFonts w:ascii="Times New Roman" w:hAnsi="Times New Roman"/>
                <w:sz w:val="24"/>
                <w:szCs w:val="24"/>
                <w:lang w:eastAsia="ru-RU"/>
              </w:rPr>
              <w:t>.</w:t>
            </w:r>
            <w:r w:rsidR="00D7246C">
              <w:rPr>
                <w:rFonts w:ascii="Times New Roman" w:hAnsi="Times New Roman"/>
                <w:sz w:val="24"/>
                <w:szCs w:val="24"/>
                <w:lang w:eastAsia="ru-RU"/>
              </w:rPr>
              <w:t>А</w:t>
            </w:r>
            <w:proofErr w:type="gramEnd"/>
            <w:r w:rsidR="00D7246C">
              <w:rPr>
                <w:rFonts w:ascii="Times New Roman" w:hAnsi="Times New Roman"/>
                <w:sz w:val="24"/>
                <w:szCs w:val="24"/>
                <w:lang w:eastAsia="ru-RU"/>
              </w:rPr>
              <w:t>нгарский</w:t>
            </w:r>
          </w:p>
          <w:p w:rsidR="001E559E" w:rsidRPr="006E3847" w:rsidRDefault="00FC7E30" w:rsidP="008D49F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_______________</w:t>
            </w:r>
            <w:r w:rsidR="00D7246C">
              <w:rPr>
                <w:rFonts w:ascii="Times New Roman" w:hAnsi="Times New Roman"/>
                <w:sz w:val="24"/>
                <w:szCs w:val="24"/>
                <w:lang w:eastAsia="ru-RU"/>
              </w:rPr>
              <w:t>Е.А.</w:t>
            </w:r>
            <w:r>
              <w:rPr>
                <w:rFonts w:ascii="Times New Roman" w:hAnsi="Times New Roman"/>
                <w:sz w:val="24"/>
                <w:szCs w:val="24"/>
                <w:lang w:eastAsia="ru-RU"/>
              </w:rPr>
              <w:t xml:space="preserve"> </w:t>
            </w:r>
            <w:r w:rsidR="00D7246C">
              <w:rPr>
                <w:rFonts w:ascii="Times New Roman" w:hAnsi="Times New Roman"/>
                <w:sz w:val="24"/>
                <w:szCs w:val="24"/>
                <w:lang w:eastAsia="ru-RU"/>
              </w:rPr>
              <w:t>Доброва</w:t>
            </w:r>
            <w:r w:rsidR="008D49FE">
              <w:rPr>
                <w:rFonts w:ascii="Times New Roman" w:hAnsi="Times New Roman"/>
                <w:sz w:val="24"/>
                <w:szCs w:val="24"/>
                <w:lang w:eastAsia="ru-RU"/>
              </w:rPr>
              <w:t xml:space="preserve"> «</w:t>
            </w:r>
            <w:r w:rsidR="001E559E" w:rsidRPr="006E3847">
              <w:rPr>
                <w:rFonts w:ascii="Times New Roman" w:hAnsi="Times New Roman"/>
                <w:sz w:val="24"/>
                <w:szCs w:val="24"/>
                <w:lang w:eastAsia="ru-RU"/>
              </w:rPr>
              <w:t>___»_</w:t>
            </w:r>
            <w:r w:rsidR="008D49FE">
              <w:rPr>
                <w:rFonts w:ascii="Times New Roman" w:hAnsi="Times New Roman"/>
                <w:sz w:val="24"/>
                <w:szCs w:val="24"/>
                <w:u w:val="single"/>
                <w:lang w:eastAsia="ru-RU"/>
              </w:rPr>
              <w:t>_________</w:t>
            </w:r>
            <w:r w:rsidR="001E559E" w:rsidRPr="006E3847">
              <w:rPr>
                <w:rFonts w:ascii="Times New Roman" w:hAnsi="Times New Roman"/>
                <w:sz w:val="24"/>
                <w:szCs w:val="24"/>
                <w:lang w:eastAsia="ru-RU"/>
              </w:rPr>
              <w:t>__20</w:t>
            </w:r>
            <w:r w:rsidR="008D49FE">
              <w:rPr>
                <w:rFonts w:ascii="Times New Roman" w:hAnsi="Times New Roman"/>
                <w:sz w:val="24"/>
                <w:szCs w:val="24"/>
                <w:lang w:eastAsia="ru-RU"/>
              </w:rPr>
              <w:t>___</w:t>
            </w:r>
            <w:r w:rsidR="001E559E" w:rsidRPr="006E3847">
              <w:rPr>
                <w:rFonts w:ascii="Times New Roman" w:hAnsi="Times New Roman"/>
                <w:sz w:val="24"/>
                <w:szCs w:val="24"/>
                <w:lang w:eastAsia="ru-RU"/>
              </w:rPr>
              <w:t>г.</w:t>
            </w:r>
          </w:p>
        </w:tc>
        <w:tc>
          <w:tcPr>
            <w:tcW w:w="5370" w:type="dxa"/>
          </w:tcPr>
          <w:p w:rsidR="001E559E" w:rsidRPr="006E3847" w:rsidRDefault="001E559E" w:rsidP="006E3847">
            <w:pPr>
              <w:spacing w:before="100" w:beforeAutospacing="1" w:after="100" w:afterAutospacing="1" w:line="240" w:lineRule="auto"/>
              <w:jc w:val="right"/>
              <w:rPr>
                <w:rFonts w:ascii="Times New Roman" w:hAnsi="Times New Roman"/>
                <w:sz w:val="24"/>
                <w:szCs w:val="24"/>
                <w:lang w:eastAsia="ru-RU"/>
              </w:rPr>
            </w:pPr>
            <w:r w:rsidRPr="006E3847">
              <w:rPr>
                <w:rFonts w:ascii="Times New Roman" w:hAnsi="Times New Roman"/>
                <w:sz w:val="24"/>
                <w:szCs w:val="24"/>
                <w:lang w:eastAsia="ru-RU"/>
              </w:rPr>
              <w:t>УТВЕРЖДАЮ:</w:t>
            </w:r>
          </w:p>
          <w:p w:rsidR="001E559E" w:rsidRPr="006E3847" w:rsidRDefault="001E559E" w:rsidP="006E384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Заведующая МК</w:t>
            </w:r>
            <w:r w:rsidRPr="006E3847">
              <w:rPr>
                <w:rFonts w:ascii="Times New Roman" w:hAnsi="Times New Roman"/>
                <w:sz w:val="24"/>
                <w:szCs w:val="24"/>
                <w:lang w:eastAsia="ru-RU"/>
              </w:rPr>
              <w:t xml:space="preserve">ДОУ  </w:t>
            </w:r>
          </w:p>
          <w:p w:rsidR="001E559E" w:rsidRPr="006E3847" w:rsidRDefault="001E559E" w:rsidP="006E3847">
            <w:pPr>
              <w:spacing w:before="100" w:beforeAutospacing="1" w:after="100" w:afterAutospacing="1" w:line="240" w:lineRule="auto"/>
              <w:jc w:val="right"/>
              <w:rPr>
                <w:rFonts w:ascii="Times New Roman" w:hAnsi="Times New Roman"/>
                <w:sz w:val="24"/>
                <w:szCs w:val="24"/>
                <w:lang w:eastAsia="ru-RU"/>
              </w:rPr>
            </w:pPr>
            <w:r w:rsidRPr="006E3847">
              <w:rPr>
                <w:rFonts w:ascii="Times New Roman" w:hAnsi="Times New Roman"/>
                <w:sz w:val="24"/>
                <w:szCs w:val="24"/>
                <w:lang w:eastAsia="ru-RU"/>
              </w:rPr>
              <w:t>____________</w:t>
            </w:r>
            <w:r w:rsidR="00D7246C">
              <w:rPr>
                <w:rFonts w:ascii="Times New Roman" w:hAnsi="Times New Roman"/>
                <w:sz w:val="24"/>
                <w:szCs w:val="24"/>
                <w:lang w:eastAsia="ru-RU"/>
              </w:rPr>
              <w:t>Е.Г.</w:t>
            </w:r>
            <w:r w:rsidR="00FC7E30">
              <w:rPr>
                <w:rFonts w:ascii="Times New Roman" w:hAnsi="Times New Roman"/>
                <w:sz w:val="24"/>
                <w:szCs w:val="24"/>
                <w:lang w:eastAsia="ru-RU"/>
              </w:rPr>
              <w:t xml:space="preserve"> </w:t>
            </w:r>
            <w:r w:rsidR="00D7246C">
              <w:rPr>
                <w:rFonts w:ascii="Times New Roman" w:hAnsi="Times New Roman"/>
                <w:sz w:val="24"/>
                <w:szCs w:val="24"/>
                <w:lang w:eastAsia="ru-RU"/>
              </w:rPr>
              <w:t>Клочихина</w:t>
            </w:r>
            <w:r w:rsidR="00EB1B41">
              <w:rPr>
                <w:rFonts w:ascii="Times New Roman" w:hAnsi="Times New Roman"/>
                <w:sz w:val="24"/>
                <w:szCs w:val="24"/>
                <w:lang w:eastAsia="ru-RU"/>
              </w:rPr>
              <w:t xml:space="preserve"> </w:t>
            </w:r>
          </w:p>
          <w:p w:rsidR="001E559E" w:rsidRPr="006E3847" w:rsidRDefault="008D49FE" w:rsidP="008D49FE">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«_____»</w:t>
            </w:r>
            <w:r w:rsidR="001E559E" w:rsidRPr="006E3847">
              <w:rPr>
                <w:rFonts w:ascii="Times New Roman" w:hAnsi="Times New Roman"/>
                <w:sz w:val="24"/>
                <w:szCs w:val="24"/>
                <w:lang w:eastAsia="ru-RU"/>
              </w:rPr>
              <w:t>__</w:t>
            </w:r>
            <w:r>
              <w:rPr>
                <w:rFonts w:ascii="Times New Roman" w:hAnsi="Times New Roman"/>
                <w:sz w:val="24"/>
                <w:szCs w:val="24"/>
                <w:u w:val="single"/>
                <w:lang w:eastAsia="ru-RU"/>
              </w:rPr>
              <w:t>_______</w:t>
            </w:r>
            <w:r>
              <w:rPr>
                <w:rFonts w:ascii="Times New Roman" w:hAnsi="Times New Roman"/>
                <w:sz w:val="24"/>
                <w:szCs w:val="24"/>
                <w:lang w:eastAsia="ru-RU"/>
              </w:rPr>
              <w:t>_</w:t>
            </w:r>
            <w:r w:rsidR="001E559E" w:rsidRPr="006E3847">
              <w:rPr>
                <w:rFonts w:ascii="Times New Roman" w:hAnsi="Times New Roman"/>
                <w:sz w:val="24"/>
                <w:szCs w:val="24"/>
                <w:lang w:eastAsia="ru-RU"/>
              </w:rPr>
              <w:t>20</w:t>
            </w:r>
            <w:r>
              <w:rPr>
                <w:rFonts w:ascii="Times New Roman" w:hAnsi="Times New Roman"/>
                <w:sz w:val="24"/>
                <w:szCs w:val="24"/>
                <w:lang w:eastAsia="ru-RU"/>
              </w:rPr>
              <w:t>__</w:t>
            </w:r>
            <w:r w:rsidR="00C14BE7">
              <w:rPr>
                <w:rFonts w:ascii="Times New Roman" w:hAnsi="Times New Roman"/>
                <w:color w:val="FF0000"/>
                <w:sz w:val="24"/>
                <w:szCs w:val="24"/>
                <w:lang w:eastAsia="ru-RU"/>
              </w:rPr>
              <w:t xml:space="preserve"> </w:t>
            </w:r>
            <w:r w:rsidR="001E559E" w:rsidRPr="006E3847">
              <w:rPr>
                <w:rFonts w:ascii="Times New Roman" w:hAnsi="Times New Roman"/>
                <w:sz w:val="24"/>
                <w:szCs w:val="24"/>
                <w:lang w:eastAsia="ru-RU"/>
              </w:rPr>
              <w:t>г.</w:t>
            </w:r>
          </w:p>
        </w:tc>
      </w:tr>
    </w:tbl>
    <w:p w:rsidR="005723BD" w:rsidRDefault="001E559E" w:rsidP="006E3847">
      <w:pPr>
        <w:spacing w:before="100" w:beforeAutospacing="1" w:after="100" w:afterAutospacing="1" w:line="240" w:lineRule="auto"/>
        <w:jc w:val="center"/>
        <w:rPr>
          <w:rFonts w:ascii="Times New Roman" w:hAnsi="Times New Roman"/>
          <w:b/>
          <w:bCs/>
          <w:sz w:val="24"/>
          <w:szCs w:val="24"/>
          <w:lang w:eastAsia="ru-RU"/>
        </w:rPr>
      </w:pPr>
      <w:r w:rsidRPr="006E3847">
        <w:rPr>
          <w:rFonts w:ascii="Times New Roman" w:hAnsi="Times New Roman"/>
          <w:b/>
          <w:bCs/>
          <w:sz w:val="24"/>
          <w:szCs w:val="24"/>
          <w:lang w:eastAsia="ru-RU"/>
        </w:rPr>
        <w:t>Положение </w:t>
      </w:r>
    </w:p>
    <w:p w:rsidR="001E559E" w:rsidRDefault="001E559E" w:rsidP="006E3847">
      <w:pPr>
        <w:spacing w:before="100" w:beforeAutospacing="1" w:after="100" w:afterAutospacing="1" w:line="240" w:lineRule="auto"/>
        <w:jc w:val="center"/>
        <w:rPr>
          <w:rFonts w:ascii="Times New Roman" w:hAnsi="Times New Roman"/>
          <w:b/>
          <w:bCs/>
          <w:sz w:val="24"/>
          <w:szCs w:val="24"/>
          <w:lang w:eastAsia="ru-RU"/>
        </w:rPr>
      </w:pPr>
      <w:r w:rsidRPr="006E3847">
        <w:rPr>
          <w:rFonts w:ascii="Times New Roman" w:hAnsi="Times New Roman"/>
          <w:b/>
          <w:bCs/>
          <w:sz w:val="24"/>
          <w:szCs w:val="24"/>
          <w:lang w:eastAsia="ru-RU"/>
        </w:rPr>
        <w:t xml:space="preserve">по оплате труда работников муниципального </w:t>
      </w:r>
      <w:r>
        <w:rPr>
          <w:rFonts w:ascii="Times New Roman" w:hAnsi="Times New Roman"/>
          <w:b/>
          <w:bCs/>
          <w:sz w:val="24"/>
          <w:szCs w:val="24"/>
          <w:lang w:eastAsia="ru-RU"/>
        </w:rPr>
        <w:t>казенного</w:t>
      </w:r>
      <w:r w:rsidRPr="006E3847">
        <w:rPr>
          <w:rFonts w:ascii="Times New Roman" w:hAnsi="Times New Roman"/>
          <w:b/>
          <w:bCs/>
          <w:sz w:val="24"/>
          <w:szCs w:val="24"/>
          <w:lang w:eastAsia="ru-RU"/>
        </w:rPr>
        <w:t> дошкольно</w:t>
      </w:r>
      <w:r w:rsidR="005723BD">
        <w:rPr>
          <w:rFonts w:ascii="Times New Roman" w:hAnsi="Times New Roman"/>
          <w:b/>
          <w:bCs/>
          <w:sz w:val="24"/>
          <w:szCs w:val="24"/>
          <w:lang w:eastAsia="ru-RU"/>
        </w:rPr>
        <w:t>го образовательного учреждения д</w:t>
      </w:r>
      <w:r w:rsidRPr="006E3847">
        <w:rPr>
          <w:rFonts w:ascii="Times New Roman" w:hAnsi="Times New Roman"/>
          <w:b/>
          <w:bCs/>
          <w:sz w:val="24"/>
          <w:szCs w:val="24"/>
          <w:lang w:eastAsia="ru-RU"/>
        </w:rPr>
        <w:t>етский сад </w:t>
      </w:r>
      <w:r w:rsidR="00EB1B41">
        <w:rPr>
          <w:rFonts w:ascii="Times New Roman" w:hAnsi="Times New Roman"/>
          <w:b/>
          <w:bCs/>
          <w:sz w:val="24"/>
          <w:szCs w:val="24"/>
          <w:lang w:eastAsia="ru-RU"/>
        </w:rPr>
        <w:t>«</w:t>
      </w:r>
      <w:r w:rsidR="00D7246C">
        <w:rPr>
          <w:rFonts w:ascii="Times New Roman" w:hAnsi="Times New Roman"/>
          <w:b/>
          <w:bCs/>
          <w:sz w:val="24"/>
          <w:szCs w:val="24"/>
          <w:lang w:eastAsia="ru-RU"/>
        </w:rPr>
        <w:t>Лесовичок» п. Ангарский</w:t>
      </w:r>
    </w:p>
    <w:p w:rsidR="001E559E" w:rsidRPr="006E3847" w:rsidRDefault="001E559E" w:rsidP="006E3847">
      <w:pPr>
        <w:spacing w:before="100" w:beforeAutospacing="1" w:after="100" w:afterAutospacing="1" w:line="240" w:lineRule="auto"/>
        <w:jc w:val="center"/>
        <w:rPr>
          <w:rFonts w:ascii="Times New Roman" w:hAnsi="Times New Roman"/>
          <w:sz w:val="24"/>
          <w:szCs w:val="24"/>
          <w:lang w:eastAsia="ru-RU"/>
        </w:rPr>
      </w:pPr>
      <w:r w:rsidRPr="006E3847">
        <w:rPr>
          <w:rFonts w:ascii="Times New Roman" w:hAnsi="Times New Roman"/>
          <w:b/>
          <w:bCs/>
          <w:sz w:val="24"/>
          <w:szCs w:val="24"/>
          <w:lang w:eastAsia="ru-RU"/>
        </w:rPr>
        <w:t xml:space="preserve"> I.   Общие положения</w:t>
      </w:r>
    </w:p>
    <w:p w:rsidR="001E559E" w:rsidRPr="006E3847" w:rsidRDefault="001E559E" w:rsidP="00154B8A">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 xml:space="preserve">1. Настоящее  положение об оплате труда работников муниципального </w:t>
      </w:r>
      <w:r>
        <w:rPr>
          <w:rFonts w:ascii="Times New Roman" w:hAnsi="Times New Roman"/>
          <w:sz w:val="24"/>
          <w:szCs w:val="24"/>
          <w:lang w:eastAsia="ru-RU"/>
        </w:rPr>
        <w:t>казенного</w:t>
      </w:r>
      <w:r w:rsidRPr="006E3847">
        <w:rPr>
          <w:rFonts w:ascii="Times New Roman" w:hAnsi="Times New Roman"/>
          <w:sz w:val="24"/>
          <w:szCs w:val="24"/>
          <w:lang w:eastAsia="ru-RU"/>
        </w:rPr>
        <w:t xml:space="preserve"> дошкольно</w:t>
      </w:r>
      <w:r w:rsidR="005723BD">
        <w:rPr>
          <w:rFonts w:ascii="Times New Roman" w:hAnsi="Times New Roman"/>
          <w:sz w:val="24"/>
          <w:szCs w:val="24"/>
          <w:lang w:eastAsia="ru-RU"/>
        </w:rPr>
        <w:t xml:space="preserve">го образовательного учреждения </w:t>
      </w:r>
      <w:r w:rsidRPr="006E3847">
        <w:rPr>
          <w:rFonts w:ascii="Times New Roman" w:hAnsi="Times New Roman"/>
          <w:sz w:val="24"/>
          <w:szCs w:val="24"/>
          <w:lang w:eastAsia="ru-RU"/>
        </w:rPr>
        <w:t>Детский сад</w:t>
      </w:r>
      <w:r w:rsidR="00D7246C">
        <w:rPr>
          <w:rFonts w:ascii="Times New Roman" w:hAnsi="Times New Roman"/>
          <w:sz w:val="24"/>
          <w:szCs w:val="24"/>
          <w:lang w:eastAsia="ru-RU"/>
        </w:rPr>
        <w:t xml:space="preserve"> «Лесовичок»</w:t>
      </w:r>
      <w:r w:rsidRPr="006E3847">
        <w:rPr>
          <w:rFonts w:ascii="Times New Roman" w:hAnsi="Times New Roman"/>
          <w:sz w:val="24"/>
          <w:szCs w:val="24"/>
          <w:lang w:eastAsia="ru-RU"/>
        </w:rPr>
        <w:t>»</w:t>
      </w:r>
      <w:r w:rsidR="00D7246C">
        <w:rPr>
          <w:rFonts w:ascii="Times New Roman" w:hAnsi="Times New Roman"/>
          <w:sz w:val="24"/>
          <w:szCs w:val="24"/>
          <w:lang w:eastAsia="ru-RU"/>
        </w:rPr>
        <w:t xml:space="preserve"> п. Ангарский</w:t>
      </w:r>
      <w:r w:rsidRPr="006E3847">
        <w:rPr>
          <w:rFonts w:ascii="Times New Roman" w:hAnsi="Times New Roman"/>
          <w:sz w:val="24"/>
          <w:szCs w:val="24"/>
          <w:lang w:eastAsia="ru-RU"/>
        </w:rPr>
        <w:t xml:space="preserve"> – Положение</w:t>
      </w:r>
      <w:r w:rsidR="005723BD">
        <w:rPr>
          <w:rFonts w:ascii="Times New Roman" w:hAnsi="Times New Roman"/>
          <w:sz w:val="24"/>
          <w:szCs w:val="24"/>
          <w:lang w:eastAsia="ru-RU"/>
        </w:rPr>
        <w:t xml:space="preserve"> </w:t>
      </w:r>
      <w:r w:rsidRPr="006E3847">
        <w:rPr>
          <w:rFonts w:ascii="Times New Roman" w:hAnsi="Times New Roman"/>
          <w:sz w:val="24"/>
          <w:szCs w:val="24"/>
          <w:lang w:eastAsia="ru-RU"/>
        </w:rPr>
        <w:t xml:space="preserve"> </w:t>
      </w:r>
      <w:r w:rsidRPr="003C2FE2">
        <w:rPr>
          <w:rFonts w:ascii="Times New Roman" w:hAnsi="Times New Roman"/>
        </w:rPr>
        <w:t xml:space="preserve">разработано в соответствии с Законом Красноярского края от 29.10.2009 № 9-3864 «О новых системах оплаты труда работников краевых государственных бюджетных учреждений», Постановлением администрации Богучанского района от 08.09.2010 № 1275- </w:t>
      </w:r>
      <w:proofErr w:type="gramStart"/>
      <w:r w:rsidRPr="003C2FE2">
        <w:rPr>
          <w:rFonts w:ascii="Times New Roman" w:hAnsi="Times New Roman"/>
        </w:rPr>
        <w:t>п</w:t>
      </w:r>
      <w:proofErr w:type="gramEnd"/>
      <w:r w:rsidRPr="003C2FE2">
        <w:rPr>
          <w:rFonts w:ascii="Times New Roman" w:hAnsi="Times New Roman"/>
        </w:rPr>
        <w:t xml:space="preserve"> «Об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муниципальных образовательных учреждений Богучанского района», Положением о новой системе оплаты труда работников муниципальных учреждений от 23.08.2010г. № 5/1-59,  ст. ст. 48, 65 Устава Богучанского района  и регулирует порядок и условия оплаты труда</w:t>
      </w:r>
      <w:r>
        <w:rPr>
          <w:rFonts w:ascii="Times New Roman" w:hAnsi="Times New Roman"/>
        </w:rPr>
        <w:t>.</w:t>
      </w:r>
      <w:r w:rsidRPr="00860631">
        <w:rPr>
          <w:rFonts w:ascii="Times New Roman" w:hAnsi="Times New Roman"/>
          <w:sz w:val="28"/>
          <w:szCs w:val="28"/>
        </w:rPr>
        <w:t xml:space="preserve"> </w:t>
      </w:r>
      <w:r w:rsidRPr="006E3847">
        <w:rPr>
          <w:rFonts w:ascii="Times New Roman" w:hAnsi="Times New Roman"/>
          <w:sz w:val="24"/>
          <w:szCs w:val="24"/>
          <w:lang w:eastAsia="ru-RU"/>
        </w:rPr>
        <w:t>В данное  Положение могут вноситься изменения и дополнения в течение срока его действия согласно  действующему законодательству РФ.</w:t>
      </w:r>
    </w:p>
    <w:p w:rsidR="001E559E" w:rsidRPr="006E3847" w:rsidRDefault="001E559E" w:rsidP="00154B8A">
      <w:pPr>
        <w:numPr>
          <w:ilvl w:val="0"/>
          <w:numId w:val="1"/>
        </w:num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 xml:space="preserve"> Система оплаты труда работников муниципального </w:t>
      </w:r>
      <w:r>
        <w:rPr>
          <w:rFonts w:ascii="Times New Roman" w:hAnsi="Times New Roman"/>
          <w:sz w:val="24"/>
          <w:szCs w:val="24"/>
          <w:lang w:eastAsia="ru-RU"/>
        </w:rPr>
        <w:t>казенного</w:t>
      </w:r>
      <w:r w:rsidRPr="006E3847">
        <w:rPr>
          <w:rFonts w:ascii="Times New Roman" w:hAnsi="Times New Roman"/>
          <w:sz w:val="24"/>
          <w:szCs w:val="24"/>
          <w:lang w:eastAsia="ru-RU"/>
        </w:rPr>
        <w:t xml:space="preserve"> дошкольного образовательного учреждения Детский сад</w:t>
      </w:r>
      <w:r w:rsidR="00D7246C">
        <w:rPr>
          <w:rFonts w:ascii="Times New Roman" w:hAnsi="Times New Roman"/>
          <w:sz w:val="24"/>
          <w:szCs w:val="24"/>
          <w:lang w:eastAsia="ru-RU"/>
        </w:rPr>
        <w:t xml:space="preserve"> «Лесовичок</w:t>
      </w:r>
      <w:r w:rsidRPr="006E3847">
        <w:rPr>
          <w:rFonts w:ascii="Times New Roman" w:hAnsi="Times New Roman"/>
          <w:sz w:val="24"/>
          <w:szCs w:val="24"/>
          <w:lang w:eastAsia="ru-RU"/>
        </w:rPr>
        <w:t>»</w:t>
      </w:r>
      <w:r w:rsidR="00D7246C">
        <w:rPr>
          <w:rFonts w:ascii="Times New Roman" w:hAnsi="Times New Roman"/>
          <w:sz w:val="24"/>
          <w:szCs w:val="24"/>
          <w:lang w:eastAsia="ru-RU"/>
        </w:rPr>
        <w:t xml:space="preserve"> п. Ангарский</w:t>
      </w:r>
      <w:r w:rsidRPr="006E3847">
        <w:rPr>
          <w:rFonts w:ascii="Times New Roman" w:hAnsi="Times New Roman"/>
          <w:sz w:val="24"/>
          <w:szCs w:val="24"/>
          <w:lang w:eastAsia="ru-RU"/>
        </w:rPr>
        <w:t xml:space="preserve">  устанавливается с учетом требований трудового законодательства Российской Федерации и настоящего Положения. Заработная плата</w:t>
      </w:r>
      <w:r>
        <w:rPr>
          <w:rFonts w:ascii="Times New Roman" w:hAnsi="Times New Roman"/>
          <w:sz w:val="24"/>
          <w:szCs w:val="24"/>
          <w:lang w:eastAsia="ru-RU"/>
        </w:rPr>
        <w:t xml:space="preserve"> работников  МК</w:t>
      </w:r>
      <w:r w:rsidRPr="006E3847">
        <w:rPr>
          <w:rFonts w:ascii="Times New Roman" w:hAnsi="Times New Roman"/>
          <w:sz w:val="24"/>
          <w:szCs w:val="24"/>
          <w:lang w:eastAsia="ru-RU"/>
        </w:rPr>
        <w:t xml:space="preserve">ДОУ </w:t>
      </w:r>
      <w:r w:rsidR="00D7246C">
        <w:rPr>
          <w:rFonts w:ascii="Times New Roman" w:hAnsi="Times New Roman"/>
          <w:sz w:val="24"/>
          <w:szCs w:val="24"/>
          <w:lang w:eastAsia="ru-RU"/>
        </w:rPr>
        <w:t>детский сад «Лесовичок</w:t>
      </w:r>
      <w:r w:rsidR="005723BD">
        <w:rPr>
          <w:rFonts w:ascii="Times New Roman" w:hAnsi="Times New Roman"/>
          <w:sz w:val="24"/>
          <w:szCs w:val="24"/>
          <w:lang w:eastAsia="ru-RU"/>
        </w:rPr>
        <w:t>»</w:t>
      </w:r>
      <w:r w:rsidRPr="006E3847">
        <w:rPr>
          <w:rFonts w:ascii="Times New Roman" w:hAnsi="Times New Roman"/>
          <w:sz w:val="24"/>
          <w:szCs w:val="24"/>
          <w:lang w:eastAsia="ru-RU"/>
        </w:rPr>
        <w:t xml:space="preserve">  состоит </w:t>
      </w:r>
      <w:proofErr w:type="gramStart"/>
      <w:r w:rsidRPr="006E3847">
        <w:rPr>
          <w:rFonts w:ascii="Times New Roman" w:hAnsi="Times New Roman"/>
          <w:sz w:val="24"/>
          <w:szCs w:val="24"/>
          <w:lang w:eastAsia="ru-RU"/>
        </w:rPr>
        <w:t>из</w:t>
      </w:r>
      <w:proofErr w:type="gramEnd"/>
      <w:r w:rsidRPr="006E3847">
        <w:rPr>
          <w:rFonts w:ascii="Times New Roman" w:hAnsi="Times New Roman"/>
          <w:sz w:val="24"/>
          <w:szCs w:val="24"/>
          <w:lang w:eastAsia="ru-RU"/>
        </w:rPr>
        <w:t>:</w:t>
      </w:r>
    </w:p>
    <w:p w:rsidR="001E559E" w:rsidRPr="006E3847" w:rsidRDefault="001E559E" w:rsidP="006E3847">
      <w:pPr>
        <w:spacing w:before="100" w:beforeAutospacing="1" w:after="100" w:afterAutospacing="1" w:line="240" w:lineRule="auto"/>
        <w:rPr>
          <w:rFonts w:ascii="Times New Roman" w:hAnsi="Times New Roman"/>
          <w:sz w:val="24"/>
          <w:szCs w:val="24"/>
          <w:lang w:eastAsia="ru-RU"/>
        </w:rPr>
      </w:pPr>
      <w:r w:rsidRPr="006E3847">
        <w:rPr>
          <w:rFonts w:ascii="Times New Roman" w:hAnsi="Times New Roman"/>
          <w:sz w:val="24"/>
          <w:szCs w:val="24"/>
          <w:lang w:eastAsia="ru-RU"/>
        </w:rPr>
        <w:t>—        должностных окладов (окладов), ставок заработной платы;</w:t>
      </w:r>
    </w:p>
    <w:p w:rsidR="001E559E" w:rsidRPr="006E3847" w:rsidRDefault="001E559E" w:rsidP="006E3847">
      <w:pPr>
        <w:spacing w:before="100" w:beforeAutospacing="1" w:after="100" w:afterAutospacing="1" w:line="240" w:lineRule="auto"/>
        <w:rPr>
          <w:rFonts w:ascii="Times New Roman" w:hAnsi="Times New Roman"/>
          <w:sz w:val="24"/>
          <w:szCs w:val="24"/>
          <w:lang w:eastAsia="ru-RU"/>
        </w:rPr>
      </w:pPr>
      <w:r w:rsidRPr="006E3847">
        <w:rPr>
          <w:rFonts w:ascii="Times New Roman" w:hAnsi="Times New Roman"/>
          <w:sz w:val="24"/>
          <w:szCs w:val="24"/>
          <w:lang w:eastAsia="ru-RU"/>
        </w:rPr>
        <w:t>—        выплат компенсационного характера;</w:t>
      </w:r>
    </w:p>
    <w:p w:rsidR="001E559E" w:rsidRPr="006E3847" w:rsidRDefault="001E559E" w:rsidP="006E3847">
      <w:pPr>
        <w:spacing w:before="100" w:beforeAutospacing="1" w:after="100" w:afterAutospacing="1" w:line="240" w:lineRule="auto"/>
        <w:rPr>
          <w:rFonts w:ascii="Times New Roman" w:hAnsi="Times New Roman"/>
          <w:sz w:val="24"/>
          <w:szCs w:val="24"/>
          <w:lang w:eastAsia="ru-RU"/>
        </w:rPr>
      </w:pPr>
      <w:r w:rsidRPr="006E3847">
        <w:rPr>
          <w:rFonts w:ascii="Times New Roman" w:hAnsi="Times New Roman"/>
          <w:sz w:val="24"/>
          <w:szCs w:val="24"/>
          <w:lang w:eastAsia="ru-RU"/>
        </w:rPr>
        <w:t>—        выплат стимулирующего характера.</w:t>
      </w:r>
    </w:p>
    <w:p w:rsidR="001E559E" w:rsidRPr="006E3847" w:rsidRDefault="001E559E" w:rsidP="00154B8A">
      <w:pPr>
        <w:numPr>
          <w:ilvl w:val="0"/>
          <w:numId w:val="2"/>
        </w:num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Месячн</w:t>
      </w:r>
      <w:r>
        <w:rPr>
          <w:rFonts w:ascii="Times New Roman" w:hAnsi="Times New Roman"/>
          <w:sz w:val="24"/>
          <w:szCs w:val="24"/>
          <w:lang w:eastAsia="ru-RU"/>
        </w:rPr>
        <w:t>ая заработная плата работника МК</w:t>
      </w:r>
      <w:r w:rsidRPr="006E3847">
        <w:rPr>
          <w:rFonts w:ascii="Times New Roman" w:hAnsi="Times New Roman"/>
          <w:sz w:val="24"/>
          <w:szCs w:val="24"/>
          <w:lang w:eastAsia="ru-RU"/>
        </w:rPr>
        <w:t xml:space="preserve">ДОУ,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6E3847">
        <w:rPr>
          <w:rFonts w:ascii="Times New Roman" w:hAnsi="Times New Roman"/>
          <w:sz w:val="24"/>
          <w:szCs w:val="24"/>
          <w:lang w:eastAsia="ru-RU"/>
        </w:rPr>
        <w:t>размера оплаты труда</w:t>
      </w:r>
      <w:proofErr w:type="gramEnd"/>
      <w:r w:rsidRPr="006E3847">
        <w:rPr>
          <w:rFonts w:ascii="Times New Roman" w:hAnsi="Times New Roman"/>
          <w:sz w:val="24"/>
          <w:szCs w:val="24"/>
          <w:lang w:eastAsia="ru-RU"/>
        </w:rPr>
        <w:t>.</w:t>
      </w:r>
    </w:p>
    <w:p w:rsidR="001E559E" w:rsidRPr="006E3847" w:rsidRDefault="001E559E" w:rsidP="00154B8A">
      <w:pPr>
        <w:numPr>
          <w:ilvl w:val="0"/>
          <w:numId w:val="2"/>
        </w:num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Размеры  должностных окладов  (оклады) и ставо</w:t>
      </w:r>
      <w:r>
        <w:rPr>
          <w:rFonts w:ascii="Times New Roman" w:hAnsi="Times New Roman"/>
          <w:sz w:val="24"/>
          <w:szCs w:val="24"/>
          <w:lang w:eastAsia="ru-RU"/>
        </w:rPr>
        <w:t>к заработной платы работников МК</w:t>
      </w:r>
      <w:r w:rsidRPr="006E3847">
        <w:rPr>
          <w:rFonts w:ascii="Times New Roman" w:hAnsi="Times New Roman"/>
          <w:sz w:val="24"/>
          <w:szCs w:val="24"/>
          <w:lang w:eastAsia="ru-RU"/>
        </w:rPr>
        <w:t>ДОУ  устанавливаются согласно разделу 2 настоящего  Положения на основе отнесения занимаемых ими должностей к профессиональным квалификационным группам.</w:t>
      </w:r>
    </w:p>
    <w:p w:rsidR="001E559E" w:rsidRPr="006E3847" w:rsidRDefault="001E559E" w:rsidP="00154B8A">
      <w:pPr>
        <w:numPr>
          <w:ilvl w:val="0"/>
          <w:numId w:val="2"/>
        </w:num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Штатное расписание МК</w:t>
      </w:r>
      <w:r w:rsidRPr="006E3847">
        <w:rPr>
          <w:rFonts w:ascii="Times New Roman" w:hAnsi="Times New Roman"/>
          <w:sz w:val="24"/>
          <w:szCs w:val="24"/>
          <w:lang w:eastAsia="ru-RU"/>
        </w:rPr>
        <w:t>ДОУ   утверждается заведующим и включает в себя все должности</w:t>
      </w:r>
      <w:r>
        <w:rPr>
          <w:rFonts w:ascii="Times New Roman" w:hAnsi="Times New Roman"/>
          <w:sz w:val="24"/>
          <w:szCs w:val="24"/>
          <w:lang w:eastAsia="ru-RU"/>
        </w:rPr>
        <w:t xml:space="preserve"> служащих (профессии рабочих) МК</w:t>
      </w:r>
      <w:r w:rsidR="00C14BE7">
        <w:rPr>
          <w:rFonts w:ascii="Times New Roman" w:hAnsi="Times New Roman"/>
          <w:sz w:val="24"/>
          <w:szCs w:val="24"/>
          <w:lang w:eastAsia="ru-RU"/>
        </w:rPr>
        <w:t>ДОУ</w:t>
      </w:r>
      <w:r w:rsidRPr="006E3847">
        <w:rPr>
          <w:rFonts w:ascii="Times New Roman" w:hAnsi="Times New Roman"/>
          <w:sz w:val="24"/>
          <w:szCs w:val="24"/>
          <w:lang w:eastAsia="ru-RU"/>
        </w:rPr>
        <w:t>. Размеры должностных окладов, ставок заработной пла</w:t>
      </w:r>
      <w:r>
        <w:rPr>
          <w:rFonts w:ascii="Times New Roman" w:hAnsi="Times New Roman"/>
          <w:sz w:val="24"/>
          <w:szCs w:val="24"/>
          <w:lang w:eastAsia="ru-RU"/>
        </w:rPr>
        <w:t>ты устанавливаются заведующей МК</w:t>
      </w:r>
      <w:r w:rsidRPr="006E3847">
        <w:rPr>
          <w:rFonts w:ascii="Times New Roman" w:hAnsi="Times New Roman"/>
          <w:sz w:val="24"/>
          <w:szCs w:val="24"/>
          <w:lang w:eastAsia="ru-RU"/>
        </w:rPr>
        <w:t xml:space="preserve">ДОУ   на </w:t>
      </w:r>
      <w:r w:rsidRPr="006E3847">
        <w:rPr>
          <w:rFonts w:ascii="Times New Roman" w:hAnsi="Times New Roman"/>
          <w:sz w:val="24"/>
          <w:szCs w:val="24"/>
          <w:lang w:eastAsia="ru-RU"/>
        </w:rPr>
        <w:lastRenderedPageBreak/>
        <w:t>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в соответствии с данным Положением, с учетом мнения представительного органа работников.</w:t>
      </w:r>
    </w:p>
    <w:p w:rsidR="001E559E" w:rsidRPr="006E3847" w:rsidRDefault="001E559E" w:rsidP="00154B8A">
      <w:pPr>
        <w:numPr>
          <w:ilvl w:val="0"/>
          <w:numId w:val="2"/>
        </w:numPr>
        <w:spacing w:before="100" w:beforeAutospacing="1" w:after="100" w:afterAutospacing="1" w:line="240" w:lineRule="auto"/>
        <w:jc w:val="both"/>
        <w:rPr>
          <w:rFonts w:ascii="Times New Roman" w:hAnsi="Times New Roman"/>
          <w:sz w:val="24"/>
          <w:szCs w:val="24"/>
          <w:lang w:eastAsia="ru-RU"/>
        </w:rPr>
      </w:pPr>
      <w:proofErr w:type="gramStart"/>
      <w:r w:rsidRPr="006E3847">
        <w:rPr>
          <w:rFonts w:ascii="Times New Roman" w:hAnsi="Times New Roman"/>
          <w:sz w:val="24"/>
          <w:szCs w:val="24"/>
          <w:lang w:eastAsia="ru-RU"/>
        </w:rPr>
        <w:t>Лица,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решению соответств</w:t>
      </w:r>
      <w:r>
        <w:rPr>
          <w:rFonts w:ascii="Times New Roman" w:hAnsi="Times New Roman"/>
          <w:sz w:val="24"/>
          <w:szCs w:val="24"/>
          <w:lang w:eastAsia="ru-RU"/>
        </w:rPr>
        <w:t>ующей аттестационной комиссии МК</w:t>
      </w:r>
      <w:r w:rsidRPr="006E3847">
        <w:rPr>
          <w:rFonts w:ascii="Times New Roman" w:hAnsi="Times New Roman"/>
          <w:sz w:val="24"/>
          <w:szCs w:val="24"/>
          <w:lang w:eastAsia="ru-RU"/>
        </w:rPr>
        <w:t>ДОУ   могут быть назначены на соответствующие должности так же, как и лица, имеющие соответствующее профессиональное образование и стаж работы.</w:t>
      </w:r>
      <w:proofErr w:type="gramEnd"/>
    </w:p>
    <w:p w:rsidR="001E559E" w:rsidRPr="006E3847" w:rsidRDefault="001E559E" w:rsidP="00154B8A">
      <w:pPr>
        <w:numPr>
          <w:ilvl w:val="0"/>
          <w:numId w:val="2"/>
        </w:num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Выплаты компенсационного характер</w:t>
      </w:r>
      <w:r>
        <w:rPr>
          <w:rFonts w:ascii="Times New Roman" w:hAnsi="Times New Roman"/>
          <w:sz w:val="24"/>
          <w:szCs w:val="24"/>
          <w:lang w:eastAsia="ru-RU"/>
        </w:rPr>
        <w:t>а устанавливаются работникам  МК</w:t>
      </w:r>
      <w:r w:rsidRPr="006E3847">
        <w:rPr>
          <w:rFonts w:ascii="Times New Roman" w:hAnsi="Times New Roman"/>
          <w:sz w:val="24"/>
          <w:szCs w:val="24"/>
          <w:lang w:eastAsia="ru-RU"/>
        </w:rPr>
        <w:t>ДОУ   согласно разделу 3  данного Положения.</w:t>
      </w:r>
    </w:p>
    <w:p w:rsidR="001E559E" w:rsidRPr="006E3847" w:rsidRDefault="001E559E" w:rsidP="00154B8A">
      <w:pPr>
        <w:numPr>
          <w:ilvl w:val="0"/>
          <w:numId w:val="2"/>
        </w:num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Выплаты стимулирующего характе</w:t>
      </w:r>
      <w:r>
        <w:rPr>
          <w:rFonts w:ascii="Times New Roman" w:hAnsi="Times New Roman"/>
          <w:sz w:val="24"/>
          <w:szCs w:val="24"/>
          <w:lang w:eastAsia="ru-RU"/>
        </w:rPr>
        <w:t>ра устанавливаются работникам МК</w:t>
      </w:r>
      <w:r w:rsidRPr="006E3847">
        <w:rPr>
          <w:rFonts w:ascii="Times New Roman" w:hAnsi="Times New Roman"/>
          <w:sz w:val="24"/>
          <w:szCs w:val="24"/>
          <w:lang w:eastAsia="ru-RU"/>
        </w:rPr>
        <w:t>ДОУ   согласно разделу 4  данного Положения.</w:t>
      </w:r>
    </w:p>
    <w:p w:rsidR="001E559E" w:rsidRPr="006E3847" w:rsidRDefault="001E559E" w:rsidP="00154B8A">
      <w:pPr>
        <w:numPr>
          <w:ilvl w:val="0"/>
          <w:numId w:val="2"/>
        </w:num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Порядок установления должностных окладов, ставо</w:t>
      </w:r>
      <w:r>
        <w:rPr>
          <w:rFonts w:ascii="Times New Roman" w:hAnsi="Times New Roman"/>
          <w:sz w:val="24"/>
          <w:szCs w:val="24"/>
          <w:lang w:eastAsia="ru-RU"/>
        </w:rPr>
        <w:t xml:space="preserve">к заработной платы работникам МКДОУ  </w:t>
      </w:r>
      <w:r w:rsidRPr="006E3847">
        <w:rPr>
          <w:rFonts w:ascii="Times New Roman" w:hAnsi="Times New Roman"/>
          <w:sz w:val="24"/>
          <w:szCs w:val="24"/>
          <w:lang w:eastAsia="ru-RU"/>
        </w:rPr>
        <w:t xml:space="preserve"> образовательных учреждений приведен в разделе 5 Положения.</w:t>
      </w:r>
    </w:p>
    <w:p w:rsidR="001E559E" w:rsidRPr="006E3847" w:rsidRDefault="001E559E" w:rsidP="00C66D74">
      <w:pPr>
        <w:numPr>
          <w:ilvl w:val="0"/>
          <w:numId w:val="2"/>
        </w:num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Нормы рабочего времени, нормы учебной нагрузки и порядок ее распределения приведены в разделе 6 Положения.</w:t>
      </w:r>
    </w:p>
    <w:p w:rsidR="001E559E" w:rsidRPr="006E3847" w:rsidRDefault="001E559E" w:rsidP="00154B8A">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Си</w:t>
      </w:r>
      <w:r>
        <w:rPr>
          <w:rFonts w:ascii="Times New Roman" w:hAnsi="Times New Roman"/>
          <w:sz w:val="24"/>
          <w:szCs w:val="24"/>
          <w:lang w:eastAsia="ru-RU"/>
        </w:rPr>
        <w:t>стема оплаты труда работников МК</w:t>
      </w:r>
      <w:r w:rsidRPr="006E3847">
        <w:rPr>
          <w:rFonts w:ascii="Times New Roman" w:hAnsi="Times New Roman"/>
          <w:sz w:val="24"/>
          <w:szCs w:val="24"/>
          <w:lang w:eastAsia="ru-RU"/>
        </w:rPr>
        <w:t xml:space="preserve">ДОУ   устанавливается локальными нормативными актами (Положением по оплате труда работников муниципальных </w:t>
      </w:r>
      <w:r>
        <w:rPr>
          <w:rFonts w:ascii="Times New Roman" w:hAnsi="Times New Roman"/>
          <w:sz w:val="24"/>
          <w:szCs w:val="24"/>
          <w:lang w:eastAsia="ru-RU"/>
        </w:rPr>
        <w:t>казенного</w:t>
      </w:r>
      <w:r w:rsidRPr="006E3847">
        <w:rPr>
          <w:rFonts w:ascii="Times New Roman" w:hAnsi="Times New Roman"/>
          <w:sz w:val="24"/>
          <w:szCs w:val="24"/>
          <w:lang w:eastAsia="ru-RU"/>
        </w:rPr>
        <w:t>  дошкольного образовательного учреждения «Детский сад</w:t>
      </w:r>
      <w:r w:rsidR="00D7246C">
        <w:rPr>
          <w:rFonts w:ascii="Times New Roman" w:hAnsi="Times New Roman"/>
          <w:sz w:val="24"/>
          <w:szCs w:val="24"/>
          <w:lang w:eastAsia="ru-RU"/>
        </w:rPr>
        <w:t xml:space="preserve"> «Лесовичок</w:t>
      </w:r>
      <w:r w:rsidRPr="006E3847">
        <w:rPr>
          <w:rFonts w:ascii="Times New Roman" w:hAnsi="Times New Roman"/>
          <w:sz w:val="24"/>
          <w:szCs w:val="24"/>
          <w:lang w:eastAsia="ru-RU"/>
        </w:rPr>
        <w:t>» </w:t>
      </w:r>
      <w:r w:rsidR="00D7246C">
        <w:rPr>
          <w:rFonts w:ascii="Times New Roman" w:hAnsi="Times New Roman"/>
          <w:sz w:val="24"/>
          <w:szCs w:val="24"/>
          <w:lang w:eastAsia="ru-RU"/>
        </w:rPr>
        <w:t>п</w:t>
      </w:r>
      <w:proofErr w:type="gramStart"/>
      <w:r w:rsidR="00D7246C">
        <w:rPr>
          <w:rFonts w:ascii="Times New Roman" w:hAnsi="Times New Roman"/>
          <w:sz w:val="24"/>
          <w:szCs w:val="24"/>
          <w:lang w:eastAsia="ru-RU"/>
        </w:rPr>
        <w:t>.А</w:t>
      </w:r>
      <w:proofErr w:type="gramEnd"/>
      <w:r w:rsidR="00D7246C">
        <w:rPr>
          <w:rFonts w:ascii="Times New Roman" w:hAnsi="Times New Roman"/>
          <w:sz w:val="24"/>
          <w:szCs w:val="24"/>
          <w:lang w:eastAsia="ru-RU"/>
        </w:rPr>
        <w:t xml:space="preserve">нгарский </w:t>
      </w:r>
      <w:r w:rsidRPr="006E3847">
        <w:rPr>
          <w:rFonts w:ascii="Times New Roman" w:hAnsi="Times New Roman"/>
          <w:sz w:val="24"/>
          <w:szCs w:val="24"/>
          <w:lang w:eastAsia="ru-RU"/>
        </w:rPr>
        <w:t>которые разрабатываются прим</w:t>
      </w:r>
      <w:r>
        <w:rPr>
          <w:rFonts w:ascii="Times New Roman" w:hAnsi="Times New Roman"/>
          <w:sz w:val="24"/>
          <w:szCs w:val="24"/>
          <w:lang w:eastAsia="ru-RU"/>
        </w:rPr>
        <w:t>енительно только к работникам МК</w:t>
      </w:r>
      <w:r w:rsidRPr="006E3847">
        <w:rPr>
          <w:rFonts w:ascii="Times New Roman" w:hAnsi="Times New Roman"/>
          <w:sz w:val="24"/>
          <w:szCs w:val="24"/>
          <w:lang w:eastAsia="ru-RU"/>
        </w:rPr>
        <w:t>ДОУ , а также предусматривают по всем имеющимся в штате учреждения должностям работников размеры ставок, окладов (должностных окладов)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и</w:t>
      </w:r>
      <w:r w:rsidRPr="006E3847">
        <w:rPr>
          <w:rFonts w:ascii="Times New Roman" w:hAnsi="Times New Roman"/>
          <w:b/>
          <w:bCs/>
          <w:sz w:val="24"/>
          <w:szCs w:val="24"/>
          <w:lang w:eastAsia="ru-RU"/>
        </w:rPr>
        <w:t xml:space="preserve"> </w:t>
      </w:r>
      <w:r w:rsidRPr="006E3847">
        <w:rPr>
          <w:rFonts w:ascii="Times New Roman" w:hAnsi="Times New Roman"/>
          <w:sz w:val="24"/>
          <w:szCs w:val="24"/>
          <w:lang w:eastAsia="ru-RU"/>
        </w:rPr>
        <w:t>квалификационным уровням профессиональных квалификационных групп.</w:t>
      </w:r>
    </w:p>
    <w:p w:rsidR="001E559E" w:rsidRPr="006E3847" w:rsidRDefault="001E559E" w:rsidP="00154B8A">
      <w:pPr>
        <w:numPr>
          <w:ilvl w:val="0"/>
          <w:numId w:val="3"/>
        </w:num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Размеры окладов (должностных окладов),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служащих и квалификационных уровней.</w:t>
      </w:r>
    </w:p>
    <w:p w:rsidR="001E559E" w:rsidRPr="006E3847" w:rsidRDefault="001E559E" w:rsidP="00154B8A">
      <w:pPr>
        <w:numPr>
          <w:ilvl w:val="0"/>
          <w:numId w:val="3"/>
        </w:numPr>
        <w:spacing w:before="100" w:beforeAutospacing="1" w:after="100" w:afterAutospacing="1" w:line="240" w:lineRule="auto"/>
        <w:jc w:val="both"/>
        <w:rPr>
          <w:rFonts w:ascii="Times New Roman" w:hAnsi="Times New Roman"/>
          <w:sz w:val="24"/>
          <w:szCs w:val="24"/>
          <w:lang w:eastAsia="ru-RU"/>
        </w:rPr>
      </w:pPr>
      <w:proofErr w:type="gramStart"/>
      <w:r w:rsidRPr="006E3847">
        <w:rPr>
          <w:rFonts w:ascii="Times New Roman" w:hAnsi="Times New Roman"/>
          <w:sz w:val="24"/>
          <w:szCs w:val="24"/>
          <w:lang w:eastAsia="ru-RU"/>
        </w:rPr>
        <w:t xml:space="preserve">Фонд </w:t>
      </w:r>
      <w:r>
        <w:rPr>
          <w:rFonts w:ascii="Times New Roman" w:hAnsi="Times New Roman"/>
          <w:sz w:val="24"/>
          <w:szCs w:val="24"/>
          <w:lang w:eastAsia="ru-RU"/>
        </w:rPr>
        <w:t>оплаты труда формируется  МК</w:t>
      </w:r>
      <w:r w:rsidRPr="006E3847">
        <w:rPr>
          <w:rFonts w:ascii="Times New Roman" w:hAnsi="Times New Roman"/>
          <w:sz w:val="24"/>
          <w:szCs w:val="24"/>
          <w:lang w:eastAsia="ru-RU"/>
        </w:rPr>
        <w:t>ДОУ   на календарный год исходя из  размеров субсидий, предоставленных  образовательному учреждению на возмещение нормативных затрат, связанных с оказанием ими в соответствии с муниципальным заданием муниципальных услуг (выполнением работ), объемов централизованных средств и используемых учреждениями с учетом исполнения ими целевых показателей эффективности работы, и средств, поступающих от приносящей доход деятельности.</w:t>
      </w:r>
      <w:proofErr w:type="gramEnd"/>
    </w:p>
    <w:p w:rsidR="001E559E" w:rsidRPr="006E3847" w:rsidRDefault="001E559E" w:rsidP="00154B8A">
      <w:pPr>
        <w:numPr>
          <w:ilvl w:val="0"/>
          <w:numId w:val="3"/>
        </w:num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При наличии экономии средств по фонду оплаты труда учре</w:t>
      </w:r>
      <w:r>
        <w:rPr>
          <w:rFonts w:ascii="Times New Roman" w:hAnsi="Times New Roman"/>
          <w:sz w:val="24"/>
          <w:szCs w:val="24"/>
          <w:lang w:eastAsia="ru-RU"/>
        </w:rPr>
        <w:t>ждение работникам МК</w:t>
      </w:r>
      <w:r w:rsidRPr="006E3847">
        <w:rPr>
          <w:rFonts w:ascii="Times New Roman" w:hAnsi="Times New Roman"/>
          <w:sz w:val="24"/>
          <w:szCs w:val="24"/>
          <w:lang w:eastAsia="ru-RU"/>
        </w:rPr>
        <w:t>ДОУ   может быть оказана материальная помощь в случаях, установленных Положением о премировании и оказанию м</w:t>
      </w:r>
      <w:r>
        <w:rPr>
          <w:rFonts w:ascii="Times New Roman" w:hAnsi="Times New Roman"/>
          <w:sz w:val="24"/>
          <w:szCs w:val="24"/>
          <w:lang w:eastAsia="ru-RU"/>
        </w:rPr>
        <w:t>атериальной помощи работникам МК</w:t>
      </w:r>
      <w:r w:rsidRPr="006E3847">
        <w:rPr>
          <w:rFonts w:ascii="Times New Roman" w:hAnsi="Times New Roman"/>
          <w:sz w:val="24"/>
          <w:szCs w:val="24"/>
          <w:lang w:eastAsia="ru-RU"/>
        </w:rPr>
        <w:t>ДОУ</w:t>
      </w:r>
      <w:proofErr w:type="gramStart"/>
      <w:r w:rsidRPr="006E3847">
        <w:rPr>
          <w:rFonts w:ascii="Times New Roman" w:hAnsi="Times New Roman"/>
          <w:sz w:val="24"/>
          <w:szCs w:val="24"/>
          <w:lang w:eastAsia="ru-RU"/>
        </w:rPr>
        <w:t xml:space="preserve"> .</w:t>
      </w:r>
      <w:proofErr w:type="gramEnd"/>
    </w:p>
    <w:p w:rsidR="007021E8" w:rsidRDefault="001E559E" w:rsidP="006E3847">
      <w:pPr>
        <w:numPr>
          <w:ilvl w:val="0"/>
          <w:numId w:val="4"/>
        </w:numPr>
        <w:spacing w:before="100" w:beforeAutospacing="1" w:after="100" w:afterAutospacing="1" w:line="240" w:lineRule="auto"/>
        <w:rPr>
          <w:rFonts w:ascii="Times New Roman" w:hAnsi="Times New Roman"/>
          <w:sz w:val="24"/>
          <w:szCs w:val="24"/>
          <w:lang w:eastAsia="ru-RU"/>
        </w:rPr>
      </w:pPr>
      <w:r w:rsidRPr="006E3847">
        <w:rPr>
          <w:rFonts w:ascii="Times New Roman" w:hAnsi="Times New Roman"/>
          <w:sz w:val="24"/>
          <w:szCs w:val="24"/>
          <w:lang w:eastAsia="ru-RU"/>
        </w:rPr>
        <w:t>Размеры должностных окладов, ставо</w:t>
      </w:r>
      <w:r>
        <w:rPr>
          <w:rFonts w:ascii="Times New Roman" w:hAnsi="Times New Roman"/>
          <w:sz w:val="24"/>
          <w:szCs w:val="24"/>
          <w:lang w:eastAsia="ru-RU"/>
        </w:rPr>
        <w:t>к заработной платы работников МК</w:t>
      </w:r>
      <w:r w:rsidRPr="006E3847">
        <w:rPr>
          <w:rFonts w:ascii="Times New Roman" w:hAnsi="Times New Roman"/>
          <w:sz w:val="24"/>
          <w:szCs w:val="24"/>
          <w:lang w:eastAsia="ru-RU"/>
        </w:rPr>
        <w:t xml:space="preserve">ДОУ </w:t>
      </w:r>
    </w:p>
    <w:p w:rsidR="001E559E" w:rsidRPr="006E3847" w:rsidRDefault="001E559E" w:rsidP="006E3847">
      <w:pPr>
        <w:numPr>
          <w:ilvl w:val="0"/>
          <w:numId w:val="4"/>
        </w:numPr>
        <w:spacing w:before="100" w:beforeAutospacing="1" w:after="100" w:afterAutospacing="1" w:line="240" w:lineRule="auto"/>
        <w:rPr>
          <w:rFonts w:ascii="Times New Roman" w:hAnsi="Times New Roman"/>
          <w:sz w:val="24"/>
          <w:szCs w:val="24"/>
          <w:lang w:eastAsia="ru-RU"/>
        </w:rPr>
      </w:pPr>
      <w:r w:rsidRPr="006E3847">
        <w:rPr>
          <w:rFonts w:ascii="Times New Roman" w:hAnsi="Times New Roman"/>
          <w:sz w:val="24"/>
          <w:szCs w:val="24"/>
          <w:lang w:eastAsia="ru-RU"/>
        </w:rPr>
        <w:t xml:space="preserve">  по профессиональным квалификационным группам должностей</w:t>
      </w:r>
    </w:p>
    <w:p w:rsidR="001E559E" w:rsidRPr="006E3847" w:rsidRDefault="001E559E" w:rsidP="006E384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Должностные оклады работников МК</w:t>
      </w:r>
      <w:r w:rsidRPr="006E3847">
        <w:rPr>
          <w:rFonts w:ascii="Times New Roman" w:hAnsi="Times New Roman"/>
          <w:sz w:val="24"/>
          <w:szCs w:val="24"/>
          <w:lang w:eastAsia="ru-RU"/>
        </w:rPr>
        <w:t>ДОУ   по профессиональным квалификационным группам должностей.</w:t>
      </w:r>
    </w:p>
    <w:p w:rsidR="001E559E" w:rsidRPr="00FC7E30" w:rsidRDefault="002C24C9" w:rsidP="002C24C9">
      <w:pPr>
        <w:pStyle w:val="ConsPlusNormal"/>
        <w:jc w:val="center"/>
        <w:rPr>
          <w:rFonts w:ascii="Times New Roman" w:hAnsi="Times New Roman" w:cs="Times New Roman"/>
          <w:sz w:val="24"/>
          <w:szCs w:val="24"/>
        </w:rPr>
      </w:pPr>
      <w:r w:rsidRPr="00FC7E30">
        <w:rPr>
          <w:rFonts w:ascii="Times New Roman" w:hAnsi="Times New Roman" w:cs="Times New Roman"/>
          <w:sz w:val="24"/>
          <w:szCs w:val="24"/>
        </w:rPr>
        <w:t>1.Профессиональная квалификационная группа должностей работников образования</w:t>
      </w:r>
    </w:p>
    <w:tbl>
      <w:tblPr>
        <w:tblW w:w="0" w:type="auto"/>
        <w:tblCellSpacing w:w="5" w:type="nil"/>
        <w:tblInd w:w="75" w:type="dxa"/>
        <w:tblLayout w:type="fixed"/>
        <w:tblCellMar>
          <w:left w:w="75" w:type="dxa"/>
          <w:right w:w="75" w:type="dxa"/>
        </w:tblCellMar>
        <w:tblLook w:val="0000"/>
      </w:tblPr>
      <w:tblGrid>
        <w:gridCol w:w="3480"/>
        <w:gridCol w:w="3466"/>
        <w:gridCol w:w="2977"/>
      </w:tblGrid>
      <w:tr w:rsidR="001E559E" w:rsidRPr="00FC7E30" w:rsidTr="002728BE">
        <w:trPr>
          <w:trHeight w:val="1000"/>
          <w:tblCellSpacing w:w="5" w:type="nil"/>
        </w:trPr>
        <w:tc>
          <w:tcPr>
            <w:tcW w:w="6946" w:type="dxa"/>
            <w:gridSpan w:val="2"/>
            <w:tcBorders>
              <w:top w:val="single" w:sz="4" w:space="0" w:color="auto"/>
              <w:left w:val="single" w:sz="4" w:space="0" w:color="auto"/>
              <w:bottom w:val="single" w:sz="4" w:space="0" w:color="auto"/>
              <w:right w:val="single" w:sz="4" w:space="0" w:color="auto"/>
            </w:tcBorders>
            <w:vAlign w:val="center"/>
          </w:tcPr>
          <w:p w:rsidR="001E559E" w:rsidRPr="00FC7E30" w:rsidRDefault="001E559E" w:rsidP="002728BE">
            <w:pPr>
              <w:pStyle w:val="ConsPlusCell"/>
              <w:jc w:val="center"/>
              <w:rPr>
                <w:rFonts w:ascii="Times New Roman" w:hAnsi="Times New Roman" w:cs="Times New Roman"/>
                <w:sz w:val="24"/>
                <w:szCs w:val="24"/>
              </w:rPr>
            </w:pPr>
            <w:r w:rsidRPr="00FC7E30">
              <w:rPr>
                <w:rFonts w:ascii="Times New Roman" w:hAnsi="Times New Roman" w:cs="Times New Roman"/>
                <w:sz w:val="24"/>
                <w:szCs w:val="24"/>
              </w:rPr>
              <w:t>Квалификационные уровни</w:t>
            </w:r>
          </w:p>
        </w:tc>
        <w:tc>
          <w:tcPr>
            <w:tcW w:w="2977" w:type="dxa"/>
            <w:tcBorders>
              <w:top w:val="single" w:sz="4" w:space="0" w:color="auto"/>
              <w:left w:val="single" w:sz="4" w:space="0" w:color="auto"/>
              <w:bottom w:val="single" w:sz="4" w:space="0" w:color="auto"/>
              <w:right w:val="single" w:sz="4" w:space="0" w:color="auto"/>
            </w:tcBorders>
          </w:tcPr>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Минимальный размер оклада (должностного</w:t>
            </w:r>
            <w:r w:rsidRPr="00FC7E30">
              <w:rPr>
                <w:rFonts w:ascii="Times New Roman" w:hAnsi="Times New Roman" w:cs="Times New Roman"/>
                <w:sz w:val="24"/>
                <w:szCs w:val="24"/>
              </w:rPr>
              <w:br/>
              <w:t>оклада), ставки заработной платы, руб.</w:t>
            </w:r>
          </w:p>
        </w:tc>
      </w:tr>
      <w:tr w:rsidR="001E559E" w:rsidRPr="00FC7E30" w:rsidTr="002728BE">
        <w:trPr>
          <w:trHeight w:val="400"/>
          <w:tblCellSpacing w:w="5" w:type="nil"/>
        </w:trPr>
        <w:tc>
          <w:tcPr>
            <w:tcW w:w="9923" w:type="dxa"/>
            <w:gridSpan w:val="3"/>
            <w:tcBorders>
              <w:left w:val="single" w:sz="4" w:space="0" w:color="auto"/>
              <w:bottom w:val="single" w:sz="4" w:space="0" w:color="auto"/>
              <w:right w:val="single" w:sz="4" w:space="0" w:color="auto"/>
            </w:tcBorders>
            <w:vAlign w:val="center"/>
          </w:tcPr>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 xml:space="preserve">Профессиональная квалификационная группа должностей работников      </w:t>
            </w:r>
            <w:r w:rsidRPr="00FC7E30">
              <w:rPr>
                <w:rFonts w:ascii="Times New Roman" w:hAnsi="Times New Roman" w:cs="Times New Roman"/>
                <w:sz w:val="24"/>
                <w:szCs w:val="24"/>
              </w:rPr>
              <w:br/>
              <w:t xml:space="preserve">учебно-вспомогательного персонала первого уровня             </w:t>
            </w:r>
          </w:p>
        </w:tc>
      </w:tr>
      <w:tr w:rsidR="001E559E" w:rsidRPr="00FC7E30" w:rsidTr="002728BE">
        <w:trPr>
          <w:tblCellSpacing w:w="5" w:type="nil"/>
        </w:trPr>
        <w:tc>
          <w:tcPr>
            <w:tcW w:w="6946" w:type="dxa"/>
            <w:gridSpan w:val="2"/>
            <w:tcBorders>
              <w:left w:val="single" w:sz="4" w:space="0" w:color="auto"/>
              <w:bottom w:val="single" w:sz="4" w:space="0" w:color="auto"/>
              <w:right w:val="single" w:sz="4" w:space="0" w:color="auto"/>
            </w:tcBorders>
          </w:tcPr>
          <w:p w:rsidR="001E559E" w:rsidRPr="00FC7E30" w:rsidRDefault="001E559E" w:rsidP="002728BE">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vAlign w:val="bottom"/>
          </w:tcPr>
          <w:p w:rsidR="001E559E" w:rsidRPr="00FC7E30" w:rsidRDefault="002C24C9" w:rsidP="002728BE">
            <w:pPr>
              <w:jc w:val="center"/>
              <w:rPr>
                <w:rFonts w:ascii="Times New Roman" w:hAnsi="Times New Roman"/>
                <w:color w:val="000000"/>
                <w:sz w:val="24"/>
                <w:szCs w:val="24"/>
              </w:rPr>
            </w:pPr>
            <w:r w:rsidRPr="00FC7E30">
              <w:rPr>
                <w:rFonts w:ascii="Times New Roman" w:hAnsi="Times New Roman"/>
                <w:color w:val="000000"/>
                <w:sz w:val="24"/>
                <w:szCs w:val="24"/>
              </w:rPr>
              <w:t>2713</w:t>
            </w:r>
            <w:r w:rsidR="001E559E" w:rsidRPr="00FC7E30">
              <w:rPr>
                <w:rFonts w:ascii="Times New Roman" w:hAnsi="Times New Roman"/>
                <w:color w:val="000000"/>
                <w:sz w:val="24"/>
                <w:szCs w:val="24"/>
              </w:rPr>
              <w:t>,0</w:t>
            </w:r>
          </w:p>
        </w:tc>
      </w:tr>
      <w:tr w:rsidR="001E559E" w:rsidRPr="00FC7E30" w:rsidTr="002728BE">
        <w:trPr>
          <w:trHeight w:val="400"/>
          <w:tblCellSpacing w:w="5" w:type="nil"/>
        </w:trPr>
        <w:tc>
          <w:tcPr>
            <w:tcW w:w="9923" w:type="dxa"/>
            <w:gridSpan w:val="3"/>
            <w:tcBorders>
              <w:left w:val="single" w:sz="4" w:space="0" w:color="auto"/>
              <w:bottom w:val="single" w:sz="4" w:space="0" w:color="auto"/>
              <w:right w:val="single" w:sz="4" w:space="0" w:color="auto"/>
            </w:tcBorders>
          </w:tcPr>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 xml:space="preserve">Профессиональная квалификационная группа должностей работников      </w:t>
            </w:r>
            <w:r w:rsidRPr="00FC7E30">
              <w:rPr>
                <w:rFonts w:ascii="Times New Roman" w:hAnsi="Times New Roman" w:cs="Times New Roman"/>
                <w:sz w:val="24"/>
                <w:szCs w:val="24"/>
              </w:rPr>
              <w:br/>
              <w:t xml:space="preserve">учебно-вспомогательного персонала второго уровня             </w:t>
            </w:r>
          </w:p>
        </w:tc>
      </w:tr>
      <w:tr w:rsidR="001E559E" w:rsidRPr="00FC7E30" w:rsidTr="002728BE">
        <w:trPr>
          <w:tblCellSpacing w:w="5" w:type="nil"/>
        </w:trPr>
        <w:tc>
          <w:tcPr>
            <w:tcW w:w="3480" w:type="dxa"/>
            <w:tcBorders>
              <w:left w:val="single" w:sz="4" w:space="0" w:color="auto"/>
              <w:bottom w:val="single" w:sz="4" w:space="0" w:color="auto"/>
              <w:right w:val="single" w:sz="4" w:space="0" w:color="auto"/>
            </w:tcBorders>
          </w:tcPr>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 xml:space="preserve">1 квалификационный уровень </w:t>
            </w:r>
          </w:p>
        </w:tc>
        <w:tc>
          <w:tcPr>
            <w:tcW w:w="3466" w:type="dxa"/>
            <w:tcBorders>
              <w:left w:val="single" w:sz="4" w:space="0" w:color="auto"/>
              <w:bottom w:val="single" w:sz="4" w:space="0" w:color="auto"/>
              <w:right w:val="single" w:sz="4" w:space="0" w:color="auto"/>
            </w:tcBorders>
          </w:tcPr>
          <w:p w:rsidR="001E559E" w:rsidRPr="00FC7E30" w:rsidRDefault="001E559E" w:rsidP="002728BE">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E559E" w:rsidRPr="00FC7E30" w:rsidRDefault="002C24C9" w:rsidP="002C24C9">
            <w:pPr>
              <w:pStyle w:val="ConsPlusCell"/>
              <w:rPr>
                <w:rFonts w:ascii="Times New Roman" w:hAnsi="Times New Roman" w:cs="Times New Roman"/>
                <w:sz w:val="24"/>
                <w:szCs w:val="24"/>
              </w:rPr>
            </w:pPr>
            <w:r w:rsidRPr="00FC7E30">
              <w:rPr>
                <w:rFonts w:ascii="Times New Roman" w:hAnsi="Times New Roman" w:cs="Times New Roman"/>
                <w:sz w:val="24"/>
                <w:szCs w:val="24"/>
              </w:rPr>
              <w:t xml:space="preserve">               2 857</w:t>
            </w:r>
            <w:r w:rsidR="001E559E" w:rsidRPr="00FC7E30">
              <w:rPr>
                <w:rFonts w:ascii="Times New Roman" w:hAnsi="Times New Roman" w:cs="Times New Roman"/>
                <w:sz w:val="24"/>
                <w:szCs w:val="24"/>
              </w:rPr>
              <w:t>,0</w:t>
            </w:r>
          </w:p>
        </w:tc>
      </w:tr>
      <w:tr w:rsidR="001E559E" w:rsidRPr="00FC7E30" w:rsidTr="002728BE">
        <w:trPr>
          <w:tblCellSpacing w:w="5" w:type="nil"/>
        </w:trPr>
        <w:tc>
          <w:tcPr>
            <w:tcW w:w="3480" w:type="dxa"/>
            <w:tcBorders>
              <w:left w:val="single" w:sz="4" w:space="0" w:color="auto"/>
              <w:bottom w:val="single" w:sz="4" w:space="0" w:color="auto"/>
              <w:right w:val="single" w:sz="4" w:space="0" w:color="auto"/>
            </w:tcBorders>
          </w:tcPr>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 xml:space="preserve">2 квалификационный уровень </w:t>
            </w:r>
          </w:p>
        </w:tc>
        <w:tc>
          <w:tcPr>
            <w:tcW w:w="3466" w:type="dxa"/>
            <w:tcBorders>
              <w:left w:val="single" w:sz="4" w:space="0" w:color="auto"/>
              <w:bottom w:val="single" w:sz="4" w:space="0" w:color="auto"/>
              <w:right w:val="single" w:sz="4" w:space="0" w:color="auto"/>
            </w:tcBorders>
          </w:tcPr>
          <w:p w:rsidR="001E559E" w:rsidRPr="00FC7E30" w:rsidRDefault="001E559E" w:rsidP="002728BE">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1E559E" w:rsidRPr="00FC7E30" w:rsidRDefault="002C24C9" w:rsidP="002728BE">
            <w:pPr>
              <w:pStyle w:val="ConsPlusCell"/>
              <w:jc w:val="center"/>
              <w:rPr>
                <w:rFonts w:ascii="Times New Roman" w:hAnsi="Times New Roman" w:cs="Times New Roman"/>
                <w:sz w:val="24"/>
                <w:szCs w:val="24"/>
              </w:rPr>
            </w:pPr>
            <w:r w:rsidRPr="00FC7E30">
              <w:rPr>
                <w:rFonts w:ascii="Times New Roman" w:hAnsi="Times New Roman" w:cs="Times New Roman"/>
                <w:sz w:val="24"/>
                <w:szCs w:val="24"/>
              </w:rPr>
              <w:t>3170</w:t>
            </w:r>
            <w:r w:rsidR="001E559E" w:rsidRPr="00FC7E30">
              <w:rPr>
                <w:rFonts w:ascii="Times New Roman" w:hAnsi="Times New Roman" w:cs="Times New Roman"/>
                <w:sz w:val="24"/>
                <w:szCs w:val="24"/>
              </w:rPr>
              <w:t>,0</w:t>
            </w:r>
          </w:p>
        </w:tc>
      </w:tr>
      <w:tr w:rsidR="001E559E" w:rsidRPr="00FC7E30" w:rsidTr="002728BE">
        <w:trPr>
          <w:trHeight w:val="400"/>
          <w:tblCellSpacing w:w="5" w:type="nil"/>
        </w:trPr>
        <w:tc>
          <w:tcPr>
            <w:tcW w:w="9923" w:type="dxa"/>
            <w:gridSpan w:val="3"/>
            <w:tcBorders>
              <w:left w:val="single" w:sz="4" w:space="0" w:color="auto"/>
              <w:bottom w:val="single" w:sz="4" w:space="0" w:color="auto"/>
              <w:right w:val="single" w:sz="4" w:space="0" w:color="auto"/>
            </w:tcBorders>
            <w:vAlign w:val="center"/>
          </w:tcPr>
          <w:p w:rsidR="001E559E" w:rsidRPr="00FC7E30" w:rsidRDefault="001E559E" w:rsidP="002728BE">
            <w:pPr>
              <w:pStyle w:val="ConsPlusCell"/>
              <w:jc w:val="center"/>
              <w:rPr>
                <w:rFonts w:ascii="Times New Roman" w:hAnsi="Times New Roman" w:cs="Times New Roman"/>
                <w:sz w:val="24"/>
                <w:szCs w:val="24"/>
              </w:rPr>
            </w:pPr>
            <w:r w:rsidRPr="00FC7E30">
              <w:rPr>
                <w:rFonts w:ascii="Times New Roman" w:hAnsi="Times New Roman" w:cs="Times New Roman"/>
                <w:sz w:val="24"/>
                <w:szCs w:val="24"/>
              </w:rPr>
              <w:t>Профессиональная квалификационная группа должностей педагогических работников</w:t>
            </w:r>
          </w:p>
        </w:tc>
      </w:tr>
      <w:tr w:rsidR="001E559E" w:rsidRPr="00FC7E30" w:rsidTr="002728BE">
        <w:trPr>
          <w:trHeight w:val="800"/>
          <w:tblCellSpacing w:w="5" w:type="nil"/>
        </w:trPr>
        <w:tc>
          <w:tcPr>
            <w:tcW w:w="3480" w:type="dxa"/>
            <w:vMerge w:val="restart"/>
            <w:tcBorders>
              <w:left w:val="single" w:sz="4" w:space="0" w:color="auto"/>
              <w:bottom w:val="single" w:sz="4" w:space="0" w:color="auto"/>
              <w:right w:val="single" w:sz="4" w:space="0" w:color="auto"/>
            </w:tcBorders>
            <w:vAlign w:val="center"/>
          </w:tcPr>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 xml:space="preserve">1 квалификационный уровень </w:t>
            </w:r>
          </w:p>
        </w:tc>
        <w:tc>
          <w:tcPr>
            <w:tcW w:w="3466" w:type="dxa"/>
            <w:tcBorders>
              <w:left w:val="single" w:sz="4" w:space="0" w:color="auto"/>
              <w:bottom w:val="single" w:sz="4" w:space="0" w:color="auto"/>
              <w:right w:val="single" w:sz="4" w:space="0" w:color="auto"/>
            </w:tcBorders>
          </w:tcPr>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 xml:space="preserve">при наличии среднего    </w:t>
            </w:r>
            <w:r w:rsidRPr="00FC7E30">
              <w:rPr>
                <w:rFonts w:ascii="Times New Roman" w:hAnsi="Times New Roman" w:cs="Times New Roman"/>
                <w:sz w:val="24"/>
                <w:szCs w:val="24"/>
              </w:rPr>
              <w:br/>
              <w:t xml:space="preserve">профессионального       </w:t>
            </w:r>
            <w:r w:rsidRPr="00FC7E30">
              <w:rPr>
                <w:rFonts w:ascii="Times New Roman" w:hAnsi="Times New Roman" w:cs="Times New Roman"/>
                <w:sz w:val="24"/>
                <w:szCs w:val="24"/>
              </w:rPr>
              <w:br/>
              <w:t xml:space="preserve">образования             </w:t>
            </w:r>
          </w:p>
        </w:tc>
        <w:tc>
          <w:tcPr>
            <w:tcW w:w="2977" w:type="dxa"/>
            <w:tcBorders>
              <w:left w:val="single" w:sz="4" w:space="0" w:color="auto"/>
              <w:bottom w:val="single" w:sz="4" w:space="0" w:color="auto"/>
              <w:right w:val="single" w:sz="4" w:space="0" w:color="auto"/>
            </w:tcBorders>
            <w:vAlign w:val="center"/>
          </w:tcPr>
          <w:p w:rsidR="001E559E" w:rsidRPr="00FC7E30" w:rsidRDefault="002C24C9" w:rsidP="002728BE">
            <w:pPr>
              <w:autoSpaceDN w:val="0"/>
              <w:adjustRightInd w:val="0"/>
              <w:jc w:val="center"/>
              <w:rPr>
                <w:rFonts w:ascii="Times New Roman" w:hAnsi="Times New Roman"/>
                <w:sz w:val="24"/>
                <w:szCs w:val="24"/>
              </w:rPr>
            </w:pPr>
            <w:r w:rsidRPr="00FC7E30">
              <w:rPr>
                <w:rFonts w:ascii="Times New Roman" w:hAnsi="Times New Roman"/>
                <w:sz w:val="24"/>
                <w:szCs w:val="24"/>
              </w:rPr>
              <w:t>4687</w:t>
            </w:r>
            <w:r w:rsidR="001E559E" w:rsidRPr="00FC7E30">
              <w:rPr>
                <w:rFonts w:ascii="Times New Roman" w:hAnsi="Times New Roman"/>
                <w:sz w:val="24"/>
                <w:szCs w:val="24"/>
              </w:rPr>
              <w:t>,0</w:t>
            </w:r>
          </w:p>
        </w:tc>
      </w:tr>
      <w:tr w:rsidR="001E559E" w:rsidRPr="00FC7E30" w:rsidTr="002728BE">
        <w:trPr>
          <w:trHeight w:val="600"/>
          <w:tblCellSpacing w:w="5" w:type="nil"/>
        </w:trPr>
        <w:tc>
          <w:tcPr>
            <w:tcW w:w="3480" w:type="dxa"/>
            <w:vMerge/>
            <w:tcBorders>
              <w:left w:val="single" w:sz="4" w:space="0" w:color="auto"/>
              <w:bottom w:val="single" w:sz="4" w:space="0" w:color="auto"/>
              <w:right w:val="single" w:sz="4" w:space="0" w:color="auto"/>
            </w:tcBorders>
            <w:vAlign w:val="center"/>
          </w:tcPr>
          <w:p w:rsidR="001E559E" w:rsidRPr="00FC7E30" w:rsidRDefault="001E559E" w:rsidP="002728BE">
            <w:pPr>
              <w:pStyle w:val="ConsPlusCell"/>
              <w:rPr>
                <w:rFonts w:ascii="Times New Roman" w:hAnsi="Times New Roman" w:cs="Times New Roman"/>
                <w:sz w:val="24"/>
                <w:szCs w:val="24"/>
              </w:rPr>
            </w:pPr>
          </w:p>
        </w:tc>
        <w:tc>
          <w:tcPr>
            <w:tcW w:w="3466" w:type="dxa"/>
            <w:tcBorders>
              <w:left w:val="single" w:sz="4" w:space="0" w:color="auto"/>
              <w:bottom w:val="single" w:sz="4" w:space="0" w:color="auto"/>
              <w:right w:val="single" w:sz="4" w:space="0" w:color="auto"/>
            </w:tcBorders>
          </w:tcPr>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 xml:space="preserve">при наличии высшего     </w:t>
            </w:r>
            <w:r w:rsidRPr="00FC7E30">
              <w:rPr>
                <w:rFonts w:ascii="Times New Roman" w:hAnsi="Times New Roman" w:cs="Times New Roman"/>
                <w:sz w:val="24"/>
                <w:szCs w:val="24"/>
              </w:rPr>
              <w:br/>
              <w:t xml:space="preserve">профессионального       </w:t>
            </w:r>
            <w:r w:rsidRPr="00FC7E30">
              <w:rPr>
                <w:rFonts w:ascii="Times New Roman" w:hAnsi="Times New Roman" w:cs="Times New Roman"/>
                <w:sz w:val="24"/>
                <w:szCs w:val="24"/>
              </w:rPr>
              <w:br/>
              <w:t xml:space="preserve">образования             </w:t>
            </w:r>
          </w:p>
        </w:tc>
        <w:tc>
          <w:tcPr>
            <w:tcW w:w="2977" w:type="dxa"/>
            <w:tcBorders>
              <w:left w:val="single" w:sz="4" w:space="0" w:color="auto"/>
              <w:bottom w:val="single" w:sz="4" w:space="0" w:color="auto"/>
              <w:right w:val="single" w:sz="4" w:space="0" w:color="auto"/>
            </w:tcBorders>
            <w:vAlign w:val="center"/>
          </w:tcPr>
          <w:p w:rsidR="001E559E" w:rsidRPr="00FC7E30" w:rsidRDefault="002C24C9" w:rsidP="002728BE">
            <w:pPr>
              <w:autoSpaceDN w:val="0"/>
              <w:adjustRightInd w:val="0"/>
              <w:jc w:val="center"/>
              <w:rPr>
                <w:rFonts w:ascii="Times New Roman" w:hAnsi="Times New Roman"/>
                <w:sz w:val="24"/>
                <w:szCs w:val="24"/>
              </w:rPr>
            </w:pPr>
            <w:r w:rsidRPr="00FC7E30">
              <w:rPr>
                <w:rFonts w:ascii="Times New Roman" w:hAnsi="Times New Roman"/>
                <w:sz w:val="24"/>
                <w:szCs w:val="24"/>
              </w:rPr>
              <w:t>5334</w:t>
            </w:r>
            <w:r w:rsidR="001E559E" w:rsidRPr="00FC7E30">
              <w:rPr>
                <w:rFonts w:ascii="Times New Roman" w:hAnsi="Times New Roman"/>
                <w:sz w:val="24"/>
                <w:szCs w:val="24"/>
              </w:rPr>
              <w:t>,0</w:t>
            </w:r>
          </w:p>
        </w:tc>
      </w:tr>
      <w:tr w:rsidR="001E559E" w:rsidRPr="00FC7E30" w:rsidTr="002728BE">
        <w:trPr>
          <w:trHeight w:val="800"/>
          <w:tblCellSpacing w:w="5" w:type="nil"/>
        </w:trPr>
        <w:tc>
          <w:tcPr>
            <w:tcW w:w="3480" w:type="dxa"/>
            <w:vMerge w:val="restart"/>
            <w:tcBorders>
              <w:left w:val="single" w:sz="4" w:space="0" w:color="auto"/>
              <w:bottom w:val="single" w:sz="4" w:space="0" w:color="auto"/>
              <w:right w:val="single" w:sz="4" w:space="0" w:color="auto"/>
            </w:tcBorders>
            <w:vAlign w:val="center"/>
          </w:tcPr>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 xml:space="preserve">2 квалификационный уровень </w:t>
            </w:r>
          </w:p>
        </w:tc>
        <w:tc>
          <w:tcPr>
            <w:tcW w:w="3466" w:type="dxa"/>
            <w:tcBorders>
              <w:left w:val="single" w:sz="4" w:space="0" w:color="auto"/>
              <w:bottom w:val="single" w:sz="4" w:space="0" w:color="auto"/>
              <w:right w:val="single" w:sz="4" w:space="0" w:color="auto"/>
            </w:tcBorders>
          </w:tcPr>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 xml:space="preserve">при наличии среднего    </w:t>
            </w:r>
            <w:r w:rsidRPr="00FC7E30">
              <w:rPr>
                <w:rFonts w:ascii="Times New Roman" w:hAnsi="Times New Roman" w:cs="Times New Roman"/>
                <w:sz w:val="24"/>
                <w:szCs w:val="24"/>
              </w:rPr>
              <w:br/>
              <w:t xml:space="preserve">профессионального       </w:t>
            </w:r>
            <w:r w:rsidRPr="00FC7E30">
              <w:rPr>
                <w:rFonts w:ascii="Times New Roman" w:hAnsi="Times New Roman" w:cs="Times New Roman"/>
                <w:sz w:val="24"/>
                <w:szCs w:val="24"/>
              </w:rPr>
              <w:br/>
              <w:t xml:space="preserve">образования             </w:t>
            </w:r>
          </w:p>
        </w:tc>
        <w:tc>
          <w:tcPr>
            <w:tcW w:w="2977" w:type="dxa"/>
            <w:tcBorders>
              <w:left w:val="single" w:sz="4" w:space="0" w:color="auto"/>
              <w:bottom w:val="single" w:sz="4" w:space="0" w:color="auto"/>
              <w:right w:val="single" w:sz="4" w:space="0" w:color="auto"/>
            </w:tcBorders>
            <w:vAlign w:val="center"/>
          </w:tcPr>
          <w:p w:rsidR="001E559E" w:rsidRPr="00FC7E30" w:rsidRDefault="002C24C9" w:rsidP="002728BE">
            <w:pPr>
              <w:autoSpaceDN w:val="0"/>
              <w:adjustRightInd w:val="0"/>
              <w:jc w:val="center"/>
              <w:rPr>
                <w:rFonts w:ascii="Times New Roman" w:hAnsi="Times New Roman"/>
                <w:sz w:val="24"/>
                <w:szCs w:val="24"/>
              </w:rPr>
            </w:pPr>
            <w:r w:rsidRPr="00FC7E30">
              <w:rPr>
                <w:rFonts w:ascii="Times New Roman" w:hAnsi="Times New Roman"/>
                <w:sz w:val="24"/>
                <w:szCs w:val="24"/>
              </w:rPr>
              <w:t>4906</w:t>
            </w:r>
            <w:r w:rsidR="001E559E" w:rsidRPr="00FC7E30">
              <w:rPr>
                <w:rFonts w:ascii="Times New Roman" w:hAnsi="Times New Roman"/>
                <w:sz w:val="24"/>
                <w:szCs w:val="24"/>
              </w:rPr>
              <w:t>,0</w:t>
            </w:r>
          </w:p>
        </w:tc>
      </w:tr>
      <w:tr w:rsidR="001E559E" w:rsidRPr="00FC7E30" w:rsidTr="002728BE">
        <w:trPr>
          <w:trHeight w:val="600"/>
          <w:tblCellSpacing w:w="5" w:type="nil"/>
        </w:trPr>
        <w:tc>
          <w:tcPr>
            <w:tcW w:w="3480" w:type="dxa"/>
            <w:vMerge/>
            <w:tcBorders>
              <w:left w:val="single" w:sz="4" w:space="0" w:color="auto"/>
              <w:bottom w:val="single" w:sz="4" w:space="0" w:color="auto"/>
              <w:right w:val="single" w:sz="4" w:space="0" w:color="auto"/>
            </w:tcBorders>
            <w:vAlign w:val="center"/>
          </w:tcPr>
          <w:p w:rsidR="001E559E" w:rsidRPr="00FC7E30" w:rsidRDefault="001E559E" w:rsidP="002728BE">
            <w:pPr>
              <w:pStyle w:val="ConsPlusCell"/>
              <w:rPr>
                <w:rFonts w:ascii="Times New Roman" w:hAnsi="Times New Roman" w:cs="Times New Roman"/>
                <w:sz w:val="24"/>
                <w:szCs w:val="24"/>
              </w:rPr>
            </w:pPr>
          </w:p>
        </w:tc>
        <w:tc>
          <w:tcPr>
            <w:tcW w:w="3466" w:type="dxa"/>
            <w:tcBorders>
              <w:left w:val="single" w:sz="4" w:space="0" w:color="auto"/>
              <w:bottom w:val="single" w:sz="4" w:space="0" w:color="auto"/>
              <w:right w:val="single" w:sz="4" w:space="0" w:color="auto"/>
            </w:tcBorders>
          </w:tcPr>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 xml:space="preserve">при наличии высшего     </w:t>
            </w:r>
            <w:r w:rsidRPr="00FC7E30">
              <w:rPr>
                <w:rFonts w:ascii="Times New Roman" w:hAnsi="Times New Roman" w:cs="Times New Roman"/>
                <w:sz w:val="24"/>
                <w:szCs w:val="24"/>
              </w:rPr>
              <w:br/>
              <w:t xml:space="preserve">профессионального       </w:t>
            </w:r>
            <w:r w:rsidRPr="00FC7E30">
              <w:rPr>
                <w:rFonts w:ascii="Times New Roman" w:hAnsi="Times New Roman" w:cs="Times New Roman"/>
                <w:sz w:val="24"/>
                <w:szCs w:val="24"/>
              </w:rPr>
              <w:br/>
              <w:t xml:space="preserve">образования             </w:t>
            </w:r>
          </w:p>
        </w:tc>
        <w:tc>
          <w:tcPr>
            <w:tcW w:w="2977" w:type="dxa"/>
            <w:tcBorders>
              <w:left w:val="single" w:sz="4" w:space="0" w:color="auto"/>
              <w:bottom w:val="single" w:sz="4" w:space="0" w:color="auto"/>
              <w:right w:val="single" w:sz="4" w:space="0" w:color="auto"/>
            </w:tcBorders>
            <w:vAlign w:val="center"/>
          </w:tcPr>
          <w:p w:rsidR="001E559E" w:rsidRPr="00FC7E30" w:rsidRDefault="002C24C9" w:rsidP="002728BE">
            <w:pPr>
              <w:autoSpaceDN w:val="0"/>
              <w:adjustRightInd w:val="0"/>
              <w:jc w:val="center"/>
              <w:rPr>
                <w:rFonts w:ascii="Times New Roman" w:hAnsi="Times New Roman"/>
                <w:sz w:val="24"/>
                <w:szCs w:val="24"/>
              </w:rPr>
            </w:pPr>
            <w:r w:rsidRPr="00FC7E30">
              <w:rPr>
                <w:rFonts w:ascii="Times New Roman" w:hAnsi="Times New Roman"/>
                <w:sz w:val="24"/>
                <w:szCs w:val="24"/>
              </w:rPr>
              <w:t>5587</w:t>
            </w:r>
            <w:r w:rsidR="001E559E" w:rsidRPr="00FC7E30">
              <w:rPr>
                <w:rFonts w:ascii="Times New Roman" w:hAnsi="Times New Roman"/>
                <w:sz w:val="24"/>
                <w:szCs w:val="24"/>
              </w:rPr>
              <w:t>,0</w:t>
            </w:r>
          </w:p>
        </w:tc>
      </w:tr>
      <w:tr w:rsidR="001E559E" w:rsidRPr="00FC7E30" w:rsidTr="002728BE">
        <w:trPr>
          <w:trHeight w:val="800"/>
          <w:tblCellSpacing w:w="5" w:type="nil"/>
        </w:trPr>
        <w:tc>
          <w:tcPr>
            <w:tcW w:w="3480" w:type="dxa"/>
            <w:vMerge w:val="restart"/>
            <w:tcBorders>
              <w:top w:val="single" w:sz="4" w:space="0" w:color="auto"/>
              <w:left w:val="single" w:sz="4" w:space="0" w:color="auto"/>
              <w:bottom w:val="single" w:sz="4" w:space="0" w:color="auto"/>
              <w:right w:val="single" w:sz="4" w:space="0" w:color="auto"/>
            </w:tcBorders>
            <w:vAlign w:val="center"/>
          </w:tcPr>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 xml:space="preserve">3 квалификационный уровень </w:t>
            </w:r>
          </w:p>
        </w:tc>
        <w:tc>
          <w:tcPr>
            <w:tcW w:w="3466" w:type="dxa"/>
            <w:tcBorders>
              <w:left w:val="single" w:sz="4" w:space="0" w:color="auto"/>
              <w:bottom w:val="single" w:sz="4" w:space="0" w:color="auto"/>
              <w:right w:val="single" w:sz="4" w:space="0" w:color="auto"/>
            </w:tcBorders>
          </w:tcPr>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 xml:space="preserve">при наличии среднего    </w:t>
            </w:r>
            <w:r w:rsidRPr="00FC7E30">
              <w:rPr>
                <w:rFonts w:ascii="Times New Roman" w:hAnsi="Times New Roman" w:cs="Times New Roman"/>
                <w:sz w:val="24"/>
                <w:szCs w:val="24"/>
              </w:rPr>
              <w:br/>
              <w:t xml:space="preserve">профессионального       </w:t>
            </w:r>
            <w:r w:rsidRPr="00FC7E30">
              <w:rPr>
                <w:rFonts w:ascii="Times New Roman" w:hAnsi="Times New Roman" w:cs="Times New Roman"/>
                <w:sz w:val="24"/>
                <w:szCs w:val="24"/>
              </w:rPr>
              <w:br/>
              <w:t xml:space="preserve">образования             </w:t>
            </w:r>
          </w:p>
        </w:tc>
        <w:tc>
          <w:tcPr>
            <w:tcW w:w="2977" w:type="dxa"/>
            <w:tcBorders>
              <w:left w:val="single" w:sz="4" w:space="0" w:color="auto"/>
              <w:bottom w:val="single" w:sz="4" w:space="0" w:color="auto"/>
              <w:right w:val="single" w:sz="4" w:space="0" w:color="auto"/>
            </w:tcBorders>
            <w:vAlign w:val="center"/>
          </w:tcPr>
          <w:p w:rsidR="001E559E" w:rsidRPr="00FC7E30" w:rsidRDefault="002C24C9" w:rsidP="002728BE">
            <w:pPr>
              <w:autoSpaceDN w:val="0"/>
              <w:adjustRightInd w:val="0"/>
              <w:jc w:val="center"/>
              <w:rPr>
                <w:rFonts w:ascii="Times New Roman" w:hAnsi="Times New Roman"/>
                <w:sz w:val="24"/>
                <w:szCs w:val="24"/>
              </w:rPr>
            </w:pPr>
            <w:r w:rsidRPr="00FC7E30">
              <w:rPr>
                <w:rFonts w:ascii="Times New Roman" w:hAnsi="Times New Roman"/>
                <w:sz w:val="24"/>
                <w:szCs w:val="24"/>
              </w:rPr>
              <w:t>5373</w:t>
            </w:r>
            <w:r w:rsidR="001E559E" w:rsidRPr="00FC7E30">
              <w:rPr>
                <w:rFonts w:ascii="Times New Roman" w:hAnsi="Times New Roman"/>
                <w:sz w:val="24"/>
                <w:szCs w:val="24"/>
              </w:rPr>
              <w:t>,0</w:t>
            </w:r>
          </w:p>
        </w:tc>
      </w:tr>
      <w:tr w:rsidR="001E559E" w:rsidRPr="00FC7E30" w:rsidTr="002728BE">
        <w:trPr>
          <w:trHeight w:val="600"/>
          <w:tblCellSpacing w:w="5" w:type="nil"/>
        </w:trPr>
        <w:tc>
          <w:tcPr>
            <w:tcW w:w="3480" w:type="dxa"/>
            <w:vMerge/>
            <w:tcBorders>
              <w:top w:val="single" w:sz="4" w:space="0" w:color="auto"/>
              <w:left w:val="single" w:sz="4" w:space="0" w:color="auto"/>
              <w:bottom w:val="single" w:sz="4" w:space="0" w:color="auto"/>
              <w:right w:val="single" w:sz="4" w:space="0" w:color="auto"/>
            </w:tcBorders>
            <w:vAlign w:val="center"/>
          </w:tcPr>
          <w:p w:rsidR="001E559E" w:rsidRPr="00FC7E30" w:rsidRDefault="001E559E" w:rsidP="002728BE">
            <w:pPr>
              <w:pStyle w:val="ConsPlusCell"/>
              <w:rPr>
                <w:rFonts w:ascii="Times New Roman" w:hAnsi="Times New Roman" w:cs="Times New Roman"/>
                <w:sz w:val="24"/>
                <w:szCs w:val="24"/>
              </w:rPr>
            </w:pPr>
          </w:p>
        </w:tc>
        <w:tc>
          <w:tcPr>
            <w:tcW w:w="3466" w:type="dxa"/>
            <w:tcBorders>
              <w:top w:val="single" w:sz="4" w:space="0" w:color="auto"/>
              <w:left w:val="single" w:sz="4" w:space="0" w:color="auto"/>
              <w:bottom w:val="single" w:sz="4" w:space="0" w:color="auto"/>
              <w:right w:val="single" w:sz="4" w:space="0" w:color="auto"/>
            </w:tcBorders>
          </w:tcPr>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 xml:space="preserve">при наличии высшего     </w:t>
            </w:r>
            <w:r w:rsidRPr="00FC7E30">
              <w:rPr>
                <w:rFonts w:ascii="Times New Roman" w:hAnsi="Times New Roman" w:cs="Times New Roman"/>
                <w:sz w:val="24"/>
                <w:szCs w:val="24"/>
              </w:rPr>
              <w:br/>
              <w:t xml:space="preserve">профессионального       </w:t>
            </w:r>
            <w:r w:rsidRPr="00FC7E30">
              <w:rPr>
                <w:rFonts w:ascii="Times New Roman" w:hAnsi="Times New Roman" w:cs="Times New Roman"/>
                <w:sz w:val="24"/>
                <w:szCs w:val="24"/>
              </w:rPr>
              <w:br/>
              <w:t xml:space="preserve">образования             </w:t>
            </w:r>
          </w:p>
        </w:tc>
        <w:tc>
          <w:tcPr>
            <w:tcW w:w="2977" w:type="dxa"/>
            <w:tcBorders>
              <w:top w:val="single" w:sz="4" w:space="0" w:color="auto"/>
              <w:left w:val="single" w:sz="4" w:space="0" w:color="auto"/>
              <w:bottom w:val="single" w:sz="4" w:space="0" w:color="auto"/>
              <w:right w:val="single" w:sz="4" w:space="0" w:color="auto"/>
            </w:tcBorders>
            <w:vAlign w:val="center"/>
          </w:tcPr>
          <w:p w:rsidR="001E559E" w:rsidRPr="00FC7E30" w:rsidRDefault="002C24C9" w:rsidP="002728BE">
            <w:pPr>
              <w:autoSpaceDN w:val="0"/>
              <w:adjustRightInd w:val="0"/>
              <w:jc w:val="center"/>
              <w:rPr>
                <w:rFonts w:ascii="Times New Roman" w:hAnsi="Times New Roman"/>
                <w:sz w:val="24"/>
                <w:szCs w:val="24"/>
              </w:rPr>
            </w:pPr>
            <w:r w:rsidRPr="00FC7E30">
              <w:rPr>
                <w:rFonts w:ascii="Times New Roman" w:hAnsi="Times New Roman"/>
                <w:sz w:val="24"/>
                <w:szCs w:val="24"/>
              </w:rPr>
              <w:t>6119</w:t>
            </w:r>
            <w:r w:rsidR="001E559E" w:rsidRPr="00FC7E30">
              <w:rPr>
                <w:rFonts w:ascii="Times New Roman" w:hAnsi="Times New Roman"/>
                <w:sz w:val="24"/>
                <w:szCs w:val="24"/>
              </w:rPr>
              <w:t>,0</w:t>
            </w:r>
          </w:p>
        </w:tc>
      </w:tr>
      <w:tr w:rsidR="001E559E" w:rsidRPr="00FC7E30" w:rsidTr="002728BE">
        <w:trPr>
          <w:trHeight w:val="800"/>
          <w:tblCellSpacing w:w="5" w:type="nil"/>
        </w:trPr>
        <w:tc>
          <w:tcPr>
            <w:tcW w:w="3480" w:type="dxa"/>
            <w:vMerge w:val="restart"/>
            <w:tcBorders>
              <w:top w:val="single" w:sz="4" w:space="0" w:color="auto"/>
              <w:left w:val="single" w:sz="4" w:space="0" w:color="auto"/>
              <w:bottom w:val="single" w:sz="4" w:space="0" w:color="auto"/>
              <w:right w:val="single" w:sz="4" w:space="0" w:color="auto"/>
            </w:tcBorders>
            <w:vAlign w:val="center"/>
          </w:tcPr>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 xml:space="preserve">4 квалификационный уровень </w:t>
            </w:r>
          </w:p>
        </w:tc>
        <w:tc>
          <w:tcPr>
            <w:tcW w:w="3466" w:type="dxa"/>
            <w:tcBorders>
              <w:top w:val="single" w:sz="4" w:space="0" w:color="auto"/>
              <w:left w:val="single" w:sz="4" w:space="0" w:color="auto"/>
              <w:bottom w:val="single" w:sz="4" w:space="0" w:color="auto"/>
              <w:right w:val="single" w:sz="4" w:space="0" w:color="auto"/>
            </w:tcBorders>
          </w:tcPr>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 xml:space="preserve">при наличии среднего    </w:t>
            </w:r>
            <w:r w:rsidRPr="00FC7E30">
              <w:rPr>
                <w:rFonts w:ascii="Times New Roman" w:hAnsi="Times New Roman" w:cs="Times New Roman"/>
                <w:sz w:val="24"/>
                <w:szCs w:val="24"/>
              </w:rPr>
              <w:br/>
              <w:t xml:space="preserve">профессионального       </w:t>
            </w:r>
            <w:r w:rsidRPr="00FC7E30">
              <w:rPr>
                <w:rFonts w:ascii="Times New Roman" w:hAnsi="Times New Roman" w:cs="Times New Roman"/>
                <w:sz w:val="24"/>
                <w:szCs w:val="24"/>
              </w:rPr>
              <w:br/>
              <w:t xml:space="preserve">образования             </w:t>
            </w:r>
          </w:p>
        </w:tc>
        <w:tc>
          <w:tcPr>
            <w:tcW w:w="2977" w:type="dxa"/>
            <w:tcBorders>
              <w:top w:val="single" w:sz="4" w:space="0" w:color="auto"/>
              <w:left w:val="single" w:sz="4" w:space="0" w:color="auto"/>
              <w:bottom w:val="single" w:sz="4" w:space="0" w:color="auto"/>
              <w:right w:val="single" w:sz="4" w:space="0" w:color="auto"/>
            </w:tcBorders>
            <w:vAlign w:val="center"/>
          </w:tcPr>
          <w:p w:rsidR="001E559E" w:rsidRPr="00FC7E30" w:rsidRDefault="002C24C9" w:rsidP="002728BE">
            <w:pPr>
              <w:autoSpaceDN w:val="0"/>
              <w:adjustRightInd w:val="0"/>
              <w:jc w:val="center"/>
              <w:rPr>
                <w:rFonts w:ascii="Times New Roman" w:hAnsi="Times New Roman"/>
                <w:sz w:val="24"/>
                <w:szCs w:val="24"/>
              </w:rPr>
            </w:pPr>
            <w:r w:rsidRPr="00FC7E30">
              <w:rPr>
                <w:rFonts w:ascii="Times New Roman" w:hAnsi="Times New Roman"/>
                <w:sz w:val="24"/>
                <w:szCs w:val="24"/>
              </w:rPr>
              <w:t>5880</w:t>
            </w:r>
            <w:r w:rsidR="001E559E" w:rsidRPr="00FC7E30">
              <w:rPr>
                <w:rFonts w:ascii="Times New Roman" w:hAnsi="Times New Roman"/>
                <w:sz w:val="24"/>
                <w:szCs w:val="24"/>
              </w:rPr>
              <w:t>,0</w:t>
            </w:r>
          </w:p>
        </w:tc>
      </w:tr>
      <w:tr w:rsidR="001E559E" w:rsidRPr="00FC7E30" w:rsidTr="002728BE">
        <w:trPr>
          <w:trHeight w:val="600"/>
          <w:tblCellSpacing w:w="5" w:type="nil"/>
        </w:trPr>
        <w:tc>
          <w:tcPr>
            <w:tcW w:w="3480" w:type="dxa"/>
            <w:vMerge/>
            <w:tcBorders>
              <w:left w:val="single" w:sz="4" w:space="0" w:color="auto"/>
              <w:bottom w:val="single" w:sz="4" w:space="0" w:color="auto"/>
              <w:right w:val="single" w:sz="4" w:space="0" w:color="auto"/>
            </w:tcBorders>
          </w:tcPr>
          <w:p w:rsidR="001E559E" w:rsidRPr="00FC7E30" w:rsidRDefault="001E559E" w:rsidP="002728BE">
            <w:pPr>
              <w:pStyle w:val="ConsPlusCell"/>
              <w:rPr>
                <w:rFonts w:ascii="Times New Roman" w:hAnsi="Times New Roman" w:cs="Times New Roman"/>
                <w:sz w:val="24"/>
                <w:szCs w:val="24"/>
              </w:rPr>
            </w:pPr>
          </w:p>
        </w:tc>
        <w:tc>
          <w:tcPr>
            <w:tcW w:w="3466" w:type="dxa"/>
            <w:tcBorders>
              <w:left w:val="single" w:sz="4" w:space="0" w:color="auto"/>
              <w:bottom w:val="single" w:sz="4" w:space="0" w:color="auto"/>
              <w:right w:val="single" w:sz="4" w:space="0" w:color="auto"/>
            </w:tcBorders>
          </w:tcPr>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 xml:space="preserve">при наличии высшего     </w:t>
            </w:r>
            <w:r w:rsidRPr="00FC7E30">
              <w:rPr>
                <w:rFonts w:ascii="Times New Roman" w:hAnsi="Times New Roman" w:cs="Times New Roman"/>
                <w:sz w:val="24"/>
                <w:szCs w:val="24"/>
              </w:rPr>
              <w:br/>
              <w:t xml:space="preserve">профессионального       </w:t>
            </w:r>
            <w:r w:rsidRPr="00FC7E30">
              <w:rPr>
                <w:rFonts w:ascii="Times New Roman" w:hAnsi="Times New Roman" w:cs="Times New Roman"/>
                <w:sz w:val="24"/>
                <w:szCs w:val="24"/>
              </w:rPr>
              <w:br/>
              <w:t xml:space="preserve">образования             </w:t>
            </w:r>
          </w:p>
        </w:tc>
        <w:tc>
          <w:tcPr>
            <w:tcW w:w="2977" w:type="dxa"/>
            <w:tcBorders>
              <w:left w:val="single" w:sz="4" w:space="0" w:color="auto"/>
              <w:bottom w:val="single" w:sz="4" w:space="0" w:color="auto"/>
              <w:right w:val="single" w:sz="4" w:space="0" w:color="auto"/>
            </w:tcBorders>
            <w:vAlign w:val="center"/>
          </w:tcPr>
          <w:p w:rsidR="001E559E" w:rsidRPr="00FC7E30" w:rsidRDefault="002C24C9" w:rsidP="002C24C9">
            <w:pPr>
              <w:autoSpaceDN w:val="0"/>
              <w:adjustRightInd w:val="0"/>
              <w:rPr>
                <w:rFonts w:ascii="Times New Roman" w:hAnsi="Times New Roman"/>
                <w:sz w:val="24"/>
                <w:szCs w:val="24"/>
              </w:rPr>
            </w:pPr>
            <w:r w:rsidRPr="00FC7E30">
              <w:rPr>
                <w:rFonts w:ascii="Times New Roman" w:hAnsi="Times New Roman"/>
                <w:sz w:val="24"/>
                <w:szCs w:val="24"/>
              </w:rPr>
              <w:t xml:space="preserve">              6699</w:t>
            </w:r>
            <w:r w:rsidR="001E559E" w:rsidRPr="00FC7E30">
              <w:rPr>
                <w:rFonts w:ascii="Times New Roman" w:hAnsi="Times New Roman"/>
                <w:sz w:val="24"/>
                <w:szCs w:val="24"/>
              </w:rPr>
              <w:t>,0</w:t>
            </w:r>
          </w:p>
        </w:tc>
      </w:tr>
    </w:tbl>
    <w:p w:rsidR="001E559E" w:rsidRPr="00FC7E30" w:rsidRDefault="001E559E" w:rsidP="00E06620">
      <w:pPr>
        <w:pStyle w:val="ConsPlusNormal"/>
        <w:ind w:firstLine="540"/>
        <w:jc w:val="both"/>
        <w:rPr>
          <w:rFonts w:ascii="Times New Roman" w:hAnsi="Times New Roman" w:cs="Times New Roman"/>
          <w:sz w:val="24"/>
          <w:szCs w:val="24"/>
        </w:rPr>
      </w:pPr>
    </w:p>
    <w:p w:rsidR="001E559E" w:rsidRPr="00FC7E30" w:rsidRDefault="001E559E" w:rsidP="00E06620">
      <w:pPr>
        <w:pStyle w:val="ConsPlusNormal"/>
        <w:jc w:val="center"/>
        <w:outlineLvl w:val="0"/>
        <w:rPr>
          <w:rFonts w:ascii="Times New Roman" w:hAnsi="Times New Roman" w:cs="Times New Roman"/>
          <w:sz w:val="24"/>
          <w:szCs w:val="24"/>
        </w:rPr>
      </w:pPr>
      <w:r w:rsidRPr="00FC7E30">
        <w:rPr>
          <w:rFonts w:ascii="Times New Roman" w:hAnsi="Times New Roman" w:cs="Times New Roman"/>
          <w:sz w:val="24"/>
          <w:szCs w:val="24"/>
        </w:rPr>
        <w:t>3. Профессиональные квалификационные группы</w:t>
      </w:r>
    </w:p>
    <w:p w:rsidR="001E559E" w:rsidRPr="00FC7E30" w:rsidRDefault="001E559E" w:rsidP="00E06620">
      <w:pPr>
        <w:pStyle w:val="ConsPlusNormal"/>
        <w:jc w:val="center"/>
        <w:rPr>
          <w:rFonts w:ascii="Times New Roman" w:hAnsi="Times New Roman" w:cs="Times New Roman"/>
          <w:sz w:val="24"/>
          <w:szCs w:val="24"/>
        </w:rPr>
      </w:pPr>
      <w:r w:rsidRPr="00FC7E30">
        <w:rPr>
          <w:rFonts w:ascii="Times New Roman" w:hAnsi="Times New Roman" w:cs="Times New Roman"/>
          <w:sz w:val="24"/>
          <w:szCs w:val="24"/>
        </w:rPr>
        <w:t>общеотраслевых профессий рабочих</w:t>
      </w:r>
    </w:p>
    <w:p w:rsidR="001E559E" w:rsidRPr="00FC7E30" w:rsidRDefault="001E559E" w:rsidP="00E06620">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6946"/>
        <w:gridCol w:w="2977"/>
      </w:tblGrid>
      <w:tr w:rsidR="001E559E" w:rsidRPr="00FC7E30" w:rsidTr="002728BE">
        <w:trPr>
          <w:trHeight w:val="1000"/>
          <w:tblCellSpacing w:w="5" w:type="nil"/>
        </w:trPr>
        <w:tc>
          <w:tcPr>
            <w:tcW w:w="6946" w:type="dxa"/>
            <w:tcBorders>
              <w:top w:val="single" w:sz="4" w:space="0" w:color="auto"/>
              <w:left w:val="single" w:sz="4" w:space="0" w:color="auto"/>
              <w:bottom w:val="single" w:sz="4" w:space="0" w:color="auto"/>
              <w:right w:val="single" w:sz="4" w:space="0" w:color="auto"/>
            </w:tcBorders>
            <w:vAlign w:val="center"/>
          </w:tcPr>
          <w:p w:rsidR="001E559E" w:rsidRPr="00FC7E30" w:rsidRDefault="001E559E" w:rsidP="002728BE">
            <w:pPr>
              <w:pStyle w:val="ConsPlusCell"/>
              <w:jc w:val="center"/>
              <w:rPr>
                <w:rFonts w:ascii="Times New Roman" w:hAnsi="Times New Roman" w:cs="Times New Roman"/>
                <w:sz w:val="24"/>
                <w:szCs w:val="24"/>
              </w:rPr>
            </w:pPr>
            <w:r w:rsidRPr="00FC7E30">
              <w:rPr>
                <w:rFonts w:ascii="Times New Roman" w:hAnsi="Times New Roman" w:cs="Times New Roman"/>
                <w:sz w:val="24"/>
                <w:szCs w:val="24"/>
              </w:rPr>
              <w:t>Квалификационные уровни</w:t>
            </w:r>
          </w:p>
        </w:tc>
        <w:tc>
          <w:tcPr>
            <w:tcW w:w="2977" w:type="dxa"/>
            <w:tcBorders>
              <w:top w:val="single" w:sz="4" w:space="0" w:color="auto"/>
              <w:left w:val="single" w:sz="4" w:space="0" w:color="auto"/>
              <w:bottom w:val="single" w:sz="4" w:space="0" w:color="auto"/>
              <w:right w:val="single" w:sz="4" w:space="0" w:color="auto"/>
            </w:tcBorders>
          </w:tcPr>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Минимальный размер оклада (должностного</w:t>
            </w:r>
            <w:r w:rsidRPr="00FC7E30">
              <w:rPr>
                <w:rFonts w:ascii="Times New Roman" w:hAnsi="Times New Roman" w:cs="Times New Roman"/>
                <w:sz w:val="24"/>
                <w:szCs w:val="24"/>
              </w:rPr>
              <w:br/>
              <w:t xml:space="preserve">оклада), ставки   </w:t>
            </w:r>
            <w:r w:rsidRPr="00FC7E30">
              <w:rPr>
                <w:rFonts w:ascii="Times New Roman" w:hAnsi="Times New Roman" w:cs="Times New Roman"/>
                <w:sz w:val="24"/>
                <w:szCs w:val="24"/>
              </w:rPr>
              <w:br/>
              <w:t>заработной платы, руб.</w:t>
            </w:r>
          </w:p>
        </w:tc>
      </w:tr>
      <w:tr w:rsidR="001E559E" w:rsidRPr="00FC7E30" w:rsidTr="002728BE">
        <w:trPr>
          <w:trHeight w:val="400"/>
          <w:tblCellSpacing w:w="5" w:type="nil"/>
        </w:trPr>
        <w:tc>
          <w:tcPr>
            <w:tcW w:w="9923" w:type="dxa"/>
            <w:gridSpan w:val="2"/>
            <w:tcBorders>
              <w:left w:val="single" w:sz="4" w:space="0" w:color="auto"/>
              <w:bottom w:val="single" w:sz="4" w:space="0" w:color="auto"/>
              <w:right w:val="single" w:sz="4" w:space="0" w:color="auto"/>
            </w:tcBorders>
          </w:tcPr>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 xml:space="preserve">Профессиональная квалификационная группа </w:t>
            </w:r>
            <w:r w:rsidRPr="00FC7E30">
              <w:rPr>
                <w:rFonts w:ascii="Times New Roman" w:hAnsi="Times New Roman" w:cs="Times New Roman"/>
                <w:sz w:val="24"/>
                <w:szCs w:val="24"/>
              </w:rPr>
              <w:br/>
            </w:r>
            <w:r w:rsidRPr="00FC7E30">
              <w:rPr>
                <w:rFonts w:ascii="Times New Roman" w:hAnsi="Times New Roman" w:cs="Times New Roman"/>
                <w:sz w:val="24"/>
                <w:szCs w:val="24"/>
              </w:rPr>
              <w:lastRenderedPageBreak/>
              <w:t xml:space="preserve">«Общеотраслевые профессии рабочих первого уровня» </w:t>
            </w:r>
          </w:p>
        </w:tc>
      </w:tr>
      <w:tr w:rsidR="001E559E" w:rsidRPr="00FC7E30" w:rsidTr="002728BE">
        <w:trPr>
          <w:tblCellSpacing w:w="5" w:type="nil"/>
        </w:trPr>
        <w:tc>
          <w:tcPr>
            <w:tcW w:w="6946" w:type="dxa"/>
            <w:tcBorders>
              <w:left w:val="single" w:sz="4" w:space="0" w:color="auto"/>
              <w:bottom w:val="single" w:sz="4" w:space="0" w:color="auto"/>
              <w:right w:val="single" w:sz="4" w:space="0" w:color="auto"/>
            </w:tcBorders>
          </w:tcPr>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lastRenderedPageBreak/>
              <w:t xml:space="preserve">1 квалификационный уровень                          </w:t>
            </w:r>
          </w:p>
        </w:tc>
        <w:tc>
          <w:tcPr>
            <w:tcW w:w="2977" w:type="dxa"/>
            <w:tcBorders>
              <w:left w:val="single" w:sz="4" w:space="0" w:color="auto"/>
              <w:bottom w:val="single" w:sz="4" w:space="0" w:color="auto"/>
              <w:right w:val="single" w:sz="4" w:space="0" w:color="auto"/>
            </w:tcBorders>
          </w:tcPr>
          <w:p w:rsidR="001E559E" w:rsidRPr="00FC7E30" w:rsidRDefault="001E559E" w:rsidP="002728BE">
            <w:pPr>
              <w:pStyle w:val="ConsPlusCell"/>
              <w:jc w:val="center"/>
              <w:rPr>
                <w:rFonts w:ascii="Times New Roman" w:hAnsi="Times New Roman" w:cs="Times New Roman"/>
                <w:sz w:val="24"/>
                <w:szCs w:val="24"/>
              </w:rPr>
            </w:pPr>
            <w:r w:rsidRPr="00FC7E30">
              <w:rPr>
                <w:rFonts w:ascii="Times New Roman" w:hAnsi="Times New Roman" w:cs="Times New Roman"/>
                <w:sz w:val="24"/>
                <w:szCs w:val="24"/>
              </w:rPr>
              <w:t xml:space="preserve">         </w:t>
            </w:r>
            <w:r w:rsidR="002C24C9" w:rsidRPr="00FC7E30">
              <w:rPr>
                <w:rFonts w:ascii="Times New Roman" w:hAnsi="Times New Roman" w:cs="Times New Roman"/>
                <w:sz w:val="24"/>
                <w:szCs w:val="24"/>
              </w:rPr>
              <w:t>2454</w:t>
            </w:r>
            <w:r w:rsidRPr="00FC7E30">
              <w:rPr>
                <w:rFonts w:ascii="Times New Roman" w:hAnsi="Times New Roman" w:cs="Times New Roman"/>
                <w:sz w:val="24"/>
                <w:szCs w:val="24"/>
              </w:rPr>
              <w:t>,0</w:t>
            </w:r>
          </w:p>
        </w:tc>
      </w:tr>
      <w:tr w:rsidR="001E559E" w:rsidRPr="00FC7E30" w:rsidTr="002728BE">
        <w:trPr>
          <w:tblCellSpacing w:w="5" w:type="nil"/>
        </w:trPr>
        <w:tc>
          <w:tcPr>
            <w:tcW w:w="6946" w:type="dxa"/>
            <w:tcBorders>
              <w:left w:val="single" w:sz="4" w:space="0" w:color="auto"/>
              <w:bottom w:val="single" w:sz="4" w:space="0" w:color="auto"/>
              <w:right w:val="single" w:sz="4" w:space="0" w:color="auto"/>
            </w:tcBorders>
          </w:tcPr>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 xml:space="preserve">2 квалификационный уровень                          </w:t>
            </w:r>
          </w:p>
        </w:tc>
        <w:tc>
          <w:tcPr>
            <w:tcW w:w="2977" w:type="dxa"/>
            <w:tcBorders>
              <w:left w:val="single" w:sz="4" w:space="0" w:color="auto"/>
              <w:bottom w:val="single" w:sz="4" w:space="0" w:color="auto"/>
              <w:right w:val="single" w:sz="4" w:space="0" w:color="auto"/>
            </w:tcBorders>
          </w:tcPr>
          <w:p w:rsidR="001E559E" w:rsidRPr="00FC7E30" w:rsidRDefault="001E559E" w:rsidP="002728BE">
            <w:pPr>
              <w:pStyle w:val="ConsPlusCell"/>
              <w:jc w:val="center"/>
              <w:rPr>
                <w:rFonts w:ascii="Times New Roman" w:hAnsi="Times New Roman" w:cs="Times New Roman"/>
                <w:sz w:val="24"/>
                <w:szCs w:val="24"/>
              </w:rPr>
            </w:pPr>
            <w:r w:rsidRPr="00FC7E30">
              <w:rPr>
                <w:rFonts w:ascii="Times New Roman" w:hAnsi="Times New Roman" w:cs="Times New Roman"/>
                <w:sz w:val="24"/>
                <w:szCs w:val="24"/>
              </w:rPr>
              <w:t xml:space="preserve">         </w:t>
            </w:r>
            <w:r w:rsidR="002C24C9" w:rsidRPr="00FC7E30">
              <w:rPr>
                <w:rFonts w:ascii="Times New Roman" w:hAnsi="Times New Roman" w:cs="Times New Roman"/>
                <w:sz w:val="24"/>
                <w:szCs w:val="24"/>
              </w:rPr>
              <w:t>2 572</w:t>
            </w:r>
            <w:r w:rsidRPr="00FC7E30">
              <w:rPr>
                <w:rFonts w:ascii="Times New Roman" w:hAnsi="Times New Roman" w:cs="Times New Roman"/>
                <w:sz w:val="24"/>
                <w:szCs w:val="24"/>
              </w:rPr>
              <w:t>,0</w:t>
            </w:r>
          </w:p>
        </w:tc>
      </w:tr>
      <w:tr w:rsidR="001E559E" w:rsidRPr="00FC7E30" w:rsidTr="002728BE">
        <w:trPr>
          <w:trHeight w:val="400"/>
          <w:tblCellSpacing w:w="5" w:type="nil"/>
        </w:trPr>
        <w:tc>
          <w:tcPr>
            <w:tcW w:w="9923" w:type="dxa"/>
            <w:gridSpan w:val="2"/>
            <w:tcBorders>
              <w:left w:val="single" w:sz="4" w:space="0" w:color="auto"/>
              <w:bottom w:val="single" w:sz="4" w:space="0" w:color="auto"/>
              <w:right w:val="single" w:sz="4" w:space="0" w:color="auto"/>
            </w:tcBorders>
          </w:tcPr>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 xml:space="preserve">Профессиональная квалификационная группа </w:t>
            </w:r>
          </w:p>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 xml:space="preserve">«Общеотраслевые профессии рабочих второго уровня»                         </w:t>
            </w:r>
          </w:p>
        </w:tc>
      </w:tr>
      <w:tr w:rsidR="001E559E" w:rsidRPr="00FC7E30" w:rsidTr="002728BE">
        <w:trPr>
          <w:tblCellSpacing w:w="5" w:type="nil"/>
        </w:trPr>
        <w:tc>
          <w:tcPr>
            <w:tcW w:w="6946" w:type="dxa"/>
            <w:tcBorders>
              <w:top w:val="single" w:sz="4" w:space="0" w:color="auto"/>
              <w:left w:val="single" w:sz="4" w:space="0" w:color="auto"/>
              <w:bottom w:val="single" w:sz="4" w:space="0" w:color="auto"/>
              <w:right w:val="single" w:sz="4" w:space="0" w:color="auto"/>
            </w:tcBorders>
          </w:tcPr>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 xml:space="preserve">1 квалификационный уровень                          </w:t>
            </w:r>
          </w:p>
        </w:tc>
        <w:tc>
          <w:tcPr>
            <w:tcW w:w="2977" w:type="dxa"/>
            <w:tcBorders>
              <w:top w:val="single" w:sz="4" w:space="0" w:color="auto"/>
              <w:left w:val="single" w:sz="4" w:space="0" w:color="auto"/>
              <w:bottom w:val="single" w:sz="4" w:space="0" w:color="auto"/>
              <w:right w:val="single" w:sz="4" w:space="0" w:color="auto"/>
            </w:tcBorders>
            <w:vAlign w:val="center"/>
          </w:tcPr>
          <w:p w:rsidR="001E559E" w:rsidRPr="00FC7E30" w:rsidRDefault="002C24C9" w:rsidP="002728BE">
            <w:pPr>
              <w:autoSpaceDN w:val="0"/>
              <w:adjustRightInd w:val="0"/>
              <w:jc w:val="center"/>
              <w:rPr>
                <w:rFonts w:ascii="Times New Roman" w:hAnsi="Times New Roman"/>
                <w:sz w:val="24"/>
                <w:szCs w:val="24"/>
              </w:rPr>
            </w:pPr>
            <w:r w:rsidRPr="00FC7E30">
              <w:rPr>
                <w:rFonts w:ascii="Times New Roman" w:hAnsi="Times New Roman"/>
                <w:sz w:val="24"/>
                <w:szCs w:val="24"/>
              </w:rPr>
              <w:t>2 857</w:t>
            </w:r>
            <w:r w:rsidR="001E559E" w:rsidRPr="00FC7E30">
              <w:rPr>
                <w:rFonts w:ascii="Times New Roman" w:hAnsi="Times New Roman"/>
                <w:sz w:val="24"/>
                <w:szCs w:val="24"/>
              </w:rPr>
              <w:t>,0</w:t>
            </w:r>
          </w:p>
        </w:tc>
      </w:tr>
      <w:tr w:rsidR="001E559E" w:rsidRPr="00FC7E30" w:rsidTr="002728BE">
        <w:trPr>
          <w:tblCellSpacing w:w="5" w:type="nil"/>
        </w:trPr>
        <w:tc>
          <w:tcPr>
            <w:tcW w:w="6946" w:type="dxa"/>
            <w:tcBorders>
              <w:left w:val="single" w:sz="4" w:space="0" w:color="auto"/>
              <w:bottom w:val="single" w:sz="4" w:space="0" w:color="auto"/>
              <w:right w:val="single" w:sz="4" w:space="0" w:color="auto"/>
            </w:tcBorders>
          </w:tcPr>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 xml:space="preserve">2 квалификационный уровень                          </w:t>
            </w:r>
          </w:p>
        </w:tc>
        <w:tc>
          <w:tcPr>
            <w:tcW w:w="2977" w:type="dxa"/>
            <w:tcBorders>
              <w:left w:val="single" w:sz="4" w:space="0" w:color="auto"/>
              <w:bottom w:val="single" w:sz="4" w:space="0" w:color="auto"/>
              <w:right w:val="single" w:sz="4" w:space="0" w:color="auto"/>
            </w:tcBorders>
            <w:vAlign w:val="center"/>
          </w:tcPr>
          <w:p w:rsidR="001E559E" w:rsidRPr="00FC7E30" w:rsidRDefault="002C24C9" w:rsidP="002728BE">
            <w:pPr>
              <w:autoSpaceDN w:val="0"/>
              <w:adjustRightInd w:val="0"/>
              <w:jc w:val="center"/>
              <w:rPr>
                <w:rFonts w:ascii="Times New Roman" w:hAnsi="Times New Roman"/>
                <w:sz w:val="24"/>
                <w:szCs w:val="24"/>
              </w:rPr>
            </w:pPr>
            <w:r w:rsidRPr="00FC7E30">
              <w:rPr>
                <w:rFonts w:ascii="Times New Roman" w:hAnsi="Times New Roman"/>
                <w:sz w:val="24"/>
                <w:szCs w:val="24"/>
              </w:rPr>
              <w:t>3 484</w:t>
            </w:r>
            <w:r w:rsidR="001E559E" w:rsidRPr="00FC7E30">
              <w:rPr>
                <w:rFonts w:ascii="Times New Roman" w:hAnsi="Times New Roman"/>
                <w:sz w:val="24"/>
                <w:szCs w:val="24"/>
              </w:rPr>
              <w:t>,0</w:t>
            </w:r>
          </w:p>
        </w:tc>
      </w:tr>
      <w:tr w:rsidR="001E559E" w:rsidRPr="00FC7E30" w:rsidTr="002728BE">
        <w:trPr>
          <w:tblCellSpacing w:w="5" w:type="nil"/>
        </w:trPr>
        <w:tc>
          <w:tcPr>
            <w:tcW w:w="6946" w:type="dxa"/>
            <w:tcBorders>
              <w:left w:val="single" w:sz="4" w:space="0" w:color="auto"/>
              <w:bottom w:val="single" w:sz="4" w:space="0" w:color="auto"/>
              <w:right w:val="single" w:sz="4" w:space="0" w:color="auto"/>
            </w:tcBorders>
          </w:tcPr>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 xml:space="preserve">3 квалификационный уровень                          </w:t>
            </w:r>
          </w:p>
        </w:tc>
        <w:tc>
          <w:tcPr>
            <w:tcW w:w="2977" w:type="dxa"/>
            <w:tcBorders>
              <w:left w:val="single" w:sz="4" w:space="0" w:color="auto"/>
              <w:bottom w:val="single" w:sz="4" w:space="0" w:color="auto"/>
              <w:right w:val="single" w:sz="4" w:space="0" w:color="auto"/>
            </w:tcBorders>
            <w:vAlign w:val="center"/>
          </w:tcPr>
          <w:p w:rsidR="001E559E" w:rsidRPr="00FC7E30" w:rsidRDefault="002C24C9" w:rsidP="002728BE">
            <w:pPr>
              <w:autoSpaceDN w:val="0"/>
              <w:adjustRightInd w:val="0"/>
              <w:jc w:val="center"/>
              <w:rPr>
                <w:rFonts w:ascii="Times New Roman" w:hAnsi="Times New Roman"/>
                <w:sz w:val="24"/>
                <w:szCs w:val="24"/>
              </w:rPr>
            </w:pPr>
            <w:r w:rsidRPr="00FC7E30">
              <w:rPr>
                <w:rFonts w:ascii="Times New Roman" w:hAnsi="Times New Roman"/>
                <w:sz w:val="24"/>
                <w:szCs w:val="24"/>
              </w:rPr>
              <w:t>3 828</w:t>
            </w:r>
            <w:r w:rsidR="001E559E" w:rsidRPr="00FC7E30">
              <w:rPr>
                <w:rFonts w:ascii="Times New Roman" w:hAnsi="Times New Roman"/>
                <w:sz w:val="24"/>
                <w:szCs w:val="24"/>
              </w:rPr>
              <w:t>,0</w:t>
            </w:r>
          </w:p>
        </w:tc>
      </w:tr>
      <w:tr w:rsidR="001E559E" w:rsidRPr="00FC7E30" w:rsidTr="002728BE">
        <w:trPr>
          <w:tblCellSpacing w:w="5" w:type="nil"/>
        </w:trPr>
        <w:tc>
          <w:tcPr>
            <w:tcW w:w="6946" w:type="dxa"/>
            <w:tcBorders>
              <w:left w:val="single" w:sz="4" w:space="0" w:color="auto"/>
              <w:bottom w:val="single" w:sz="4" w:space="0" w:color="auto"/>
              <w:right w:val="single" w:sz="4" w:space="0" w:color="auto"/>
            </w:tcBorders>
          </w:tcPr>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 xml:space="preserve">4 квалификационный уровень                          </w:t>
            </w:r>
          </w:p>
        </w:tc>
        <w:tc>
          <w:tcPr>
            <w:tcW w:w="2977" w:type="dxa"/>
            <w:tcBorders>
              <w:left w:val="single" w:sz="4" w:space="0" w:color="auto"/>
              <w:bottom w:val="single" w:sz="4" w:space="0" w:color="auto"/>
              <w:right w:val="single" w:sz="4" w:space="0" w:color="auto"/>
            </w:tcBorders>
            <w:vAlign w:val="center"/>
          </w:tcPr>
          <w:p w:rsidR="001E559E" w:rsidRPr="00FC7E30" w:rsidRDefault="002C24C9" w:rsidP="002728BE">
            <w:pPr>
              <w:autoSpaceDN w:val="0"/>
              <w:adjustRightInd w:val="0"/>
              <w:jc w:val="center"/>
              <w:rPr>
                <w:rFonts w:ascii="Times New Roman" w:hAnsi="Times New Roman"/>
                <w:sz w:val="24"/>
                <w:szCs w:val="24"/>
              </w:rPr>
            </w:pPr>
            <w:r w:rsidRPr="00FC7E30">
              <w:rPr>
                <w:rFonts w:ascii="Times New Roman" w:hAnsi="Times New Roman"/>
                <w:sz w:val="24"/>
                <w:szCs w:val="24"/>
              </w:rPr>
              <w:t>4 612</w:t>
            </w:r>
            <w:r w:rsidR="001E559E" w:rsidRPr="00FC7E30">
              <w:rPr>
                <w:rFonts w:ascii="Times New Roman" w:hAnsi="Times New Roman"/>
                <w:sz w:val="24"/>
                <w:szCs w:val="24"/>
              </w:rPr>
              <w:t>,0</w:t>
            </w:r>
          </w:p>
        </w:tc>
      </w:tr>
    </w:tbl>
    <w:p w:rsidR="001E559E" w:rsidRPr="00FC7E30" w:rsidRDefault="001E559E" w:rsidP="00E06620">
      <w:pPr>
        <w:pStyle w:val="ConsPlusNormal"/>
        <w:jc w:val="both"/>
        <w:rPr>
          <w:rFonts w:ascii="Times New Roman" w:hAnsi="Times New Roman" w:cs="Times New Roman"/>
          <w:sz w:val="24"/>
          <w:szCs w:val="24"/>
        </w:rPr>
      </w:pPr>
    </w:p>
    <w:p w:rsidR="001E559E" w:rsidRPr="00FC7E30" w:rsidRDefault="001E559E" w:rsidP="00E06620">
      <w:pPr>
        <w:pStyle w:val="ConsPlusNormal"/>
        <w:jc w:val="center"/>
        <w:outlineLvl w:val="0"/>
        <w:rPr>
          <w:rFonts w:ascii="Times New Roman" w:hAnsi="Times New Roman" w:cs="Times New Roman"/>
          <w:sz w:val="24"/>
          <w:szCs w:val="24"/>
        </w:rPr>
      </w:pPr>
      <w:r w:rsidRPr="00FC7E30">
        <w:rPr>
          <w:rFonts w:ascii="Times New Roman" w:hAnsi="Times New Roman" w:cs="Times New Roman"/>
          <w:sz w:val="24"/>
          <w:szCs w:val="24"/>
        </w:rPr>
        <w:t>4. Должности руководителей структурных подразделений</w:t>
      </w:r>
    </w:p>
    <w:p w:rsidR="001E559E" w:rsidRPr="00FC7E30" w:rsidRDefault="001E559E" w:rsidP="00E06620">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6946"/>
        <w:gridCol w:w="2977"/>
      </w:tblGrid>
      <w:tr w:rsidR="001E559E" w:rsidRPr="00FC7E30" w:rsidTr="002728BE">
        <w:trPr>
          <w:trHeight w:val="1000"/>
          <w:tblCellSpacing w:w="5" w:type="nil"/>
        </w:trPr>
        <w:tc>
          <w:tcPr>
            <w:tcW w:w="6946" w:type="dxa"/>
            <w:tcBorders>
              <w:top w:val="single" w:sz="4" w:space="0" w:color="auto"/>
              <w:left w:val="single" w:sz="4" w:space="0" w:color="auto"/>
              <w:bottom w:val="single" w:sz="4" w:space="0" w:color="auto"/>
              <w:right w:val="single" w:sz="4" w:space="0" w:color="auto"/>
            </w:tcBorders>
            <w:vAlign w:val="center"/>
          </w:tcPr>
          <w:p w:rsidR="001E559E" w:rsidRPr="00FC7E30" w:rsidRDefault="001E559E" w:rsidP="002728BE">
            <w:pPr>
              <w:pStyle w:val="ConsPlusCell"/>
              <w:jc w:val="center"/>
              <w:rPr>
                <w:rFonts w:ascii="Times New Roman" w:hAnsi="Times New Roman" w:cs="Times New Roman"/>
                <w:sz w:val="24"/>
                <w:szCs w:val="24"/>
              </w:rPr>
            </w:pPr>
            <w:r w:rsidRPr="00FC7E30">
              <w:rPr>
                <w:rFonts w:ascii="Times New Roman" w:hAnsi="Times New Roman" w:cs="Times New Roman"/>
                <w:sz w:val="24"/>
                <w:szCs w:val="24"/>
              </w:rPr>
              <w:t>Квалификационные уровни</w:t>
            </w:r>
          </w:p>
        </w:tc>
        <w:tc>
          <w:tcPr>
            <w:tcW w:w="2977" w:type="dxa"/>
            <w:tcBorders>
              <w:top w:val="single" w:sz="4" w:space="0" w:color="auto"/>
              <w:left w:val="single" w:sz="4" w:space="0" w:color="auto"/>
              <w:bottom w:val="single" w:sz="4" w:space="0" w:color="auto"/>
              <w:right w:val="single" w:sz="4" w:space="0" w:color="auto"/>
            </w:tcBorders>
          </w:tcPr>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Минимальный размер оклада (должностного</w:t>
            </w:r>
            <w:r w:rsidRPr="00FC7E30">
              <w:rPr>
                <w:rFonts w:ascii="Times New Roman" w:hAnsi="Times New Roman" w:cs="Times New Roman"/>
                <w:sz w:val="24"/>
                <w:szCs w:val="24"/>
              </w:rPr>
              <w:br/>
              <w:t xml:space="preserve">оклада), ставки   </w:t>
            </w:r>
            <w:r w:rsidRPr="00FC7E30">
              <w:rPr>
                <w:rFonts w:ascii="Times New Roman" w:hAnsi="Times New Roman" w:cs="Times New Roman"/>
                <w:sz w:val="24"/>
                <w:szCs w:val="24"/>
              </w:rPr>
              <w:br/>
              <w:t xml:space="preserve">заработной платы, руб.        </w:t>
            </w:r>
          </w:p>
        </w:tc>
      </w:tr>
      <w:tr w:rsidR="001E559E" w:rsidRPr="00FC7E30" w:rsidTr="002728BE">
        <w:trPr>
          <w:trHeight w:val="400"/>
          <w:tblCellSpacing w:w="5" w:type="nil"/>
        </w:trPr>
        <w:tc>
          <w:tcPr>
            <w:tcW w:w="9923" w:type="dxa"/>
            <w:gridSpan w:val="2"/>
            <w:tcBorders>
              <w:left w:val="single" w:sz="4" w:space="0" w:color="auto"/>
              <w:bottom w:val="single" w:sz="4" w:space="0" w:color="auto"/>
              <w:right w:val="single" w:sz="4" w:space="0" w:color="auto"/>
            </w:tcBorders>
          </w:tcPr>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 xml:space="preserve">Профессиональная квалификационная группа должностей руководителей    </w:t>
            </w:r>
            <w:r w:rsidRPr="00FC7E30">
              <w:rPr>
                <w:rFonts w:ascii="Times New Roman" w:hAnsi="Times New Roman" w:cs="Times New Roman"/>
                <w:sz w:val="24"/>
                <w:szCs w:val="24"/>
              </w:rPr>
              <w:br/>
              <w:t xml:space="preserve">структурных подразделений                        </w:t>
            </w:r>
          </w:p>
        </w:tc>
      </w:tr>
      <w:tr w:rsidR="001E559E" w:rsidRPr="00FC7E30" w:rsidTr="002728BE">
        <w:trPr>
          <w:tblCellSpacing w:w="5" w:type="nil"/>
        </w:trPr>
        <w:tc>
          <w:tcPr>
            <w:tcW w:w="6946" w:type="dxa"/>
            <w:tcBorders>
              <w:left w:val="single" w:sz="4" w:space="0" w:color="auto"/>
              <w:bottom w:val="single" w:sz="4" w:space="0" w:color="auto"/>
              <w:right w:val="single" w:sz="4" w:space="0" w:color="auto"/>
            </w:tcBorders>
          </w:tcPr>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 xml:space="preserve">1 квалификационный уровень                          </w:t>
            </w:r>
          </w:p>
        </w:tc>
        <w:tc>
          <w:tcPr>
            <w:tcW w:w="2977" w:type="dxa"/>
            <w:tcBorders>
              <w:left w:val="single" w:sz="4" w:space="0" w:color="auto"/>
              <w:bottom w:val="single" w:sz="4" w:space="0" w:color="auto"/>
              <w:right w:val="single" w:sz="4" w:space="0" w:color="auto"/>
            </w:tcBorders>
            <w:vAlign w:val="center"/>
          </w:tcPr>
          <w:p w:rsidR="001E559E" w:rsidRPr="00FC7E30" w:rsidRDefault="00FC7E30" w:rsidP="002728BE">
            <w:pPr>
              <w:autoSpaceDN w:val="0"/>
              <w:adjustRightInd w:val="0"/>
              <w:jc w:val="center"/>
              <w:rPr>
                <w:rFonts w:ascii="Times New Roman" w:hAnsi="Times New Roman"/>
                <w:sz w:val="24"/>
                <w:szCs w:val="24"/>
              </w:rPr>
            </w:pPr>
            <w:r w:rsidRPr="00FC7E30">
              <w:rPr>
                <w:rFonts w:ascii="Times New Roman" w:hAnsi="Times New Roman"/>
                <w:sz w:val="24"/>
                <w:szCs w:val="24"/>
              </w:rPr>
              <w:t>6969</w:t>
            </w:r>
            <w:r w:rsidR="001E559E" w:rsidRPr="00FC7E30">
              <w:rPr>
                <w:rFonts w:ascii="Times New Roman" w:hAnsi="Times New Roman"/>
                <w:sz w:val="24"/>
                <w:szCs w:val="24"/>
              </w:rPr>
              <w:t>,0</w:t>
            </w:r>
          </w:p>
        </w:tc>
      </w:tr>
      <w:tr w:rsidR="001E559E" w:rsidRPr="00FC7E30" w:rsidTr="002728BE">
        <w:trPr>
          <w:tblCellSpacing w:w="5" w:type="nil"/>
        </w:trPr>
        <w:tc>
          <w:tcPr>
            <w:tcW w:w="6946" w:type="dxa"/>
            <w:tcBorders>
              <w:left w:val="single" w:sz="4" w:space="0" w:color="auto"/>
              <w:bottom w:val="single" w:sz="4" w:space="0" w:color="auto"/>
              <w:right w:val="single" w:sz="4" w:space="0" w:color="auto"/>
            </w:tcBorders>
          </w:tcPr>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 xml:space="preserve">2 квалификационный уровень                          </w:t>
            </w:r>
          </w:p>
        </w:tc>
        <w:tc>
          <w:tcPr>
            <w:tcW w:w="2977" w:type="dxa"/>
            <w:tcBorders>
              <w:left w:val="single" w:sz="4" w:space="0" w:color="auto"/>
              <w:bottom w:val="single" w:sz="4" w:space="0" w:color="auto"/>
              <w:right w:val="single" w:sz="4" w:space="0" w:color="auto"/>
            </w:tcBorders>
            <w:vAlign w:val="center"/>
          </w:tcPr>
          <w:p w:rsidR="001E559E" w:rsidRPr="00FC7E30" w:rsidRDefault="00FC7E30" w:rsidP="002728BE">
            <w:pPr>
              <w:autoSpaceDN w:val="0"/>
              <w:adjustRightInd w:val="0"/>
              <w:jc w:val="center"/>
              <w:rPr>
                <w:rFonts w:ascii="Times New Roman" w:hAnsi="Times New Roman"/>
                <w:sz w:val="24"/>
                <w:szCs w:val="24"/>
              </w:rPr>
            </w:pPr>
            <w:r w:rsidRPr="00FC7E30">
              <w:rPr>
                <w:rFonts w:ascii="Times New Roman" w:hAnsi="Times New Roman"/>
                <w:sz w:val="24"/>
                <w:szCs w:val="24"/>
              </w:rPr>
              <w:t>7491</w:t>
            </w:r>
            <w:r w:rsidR="001E559E" w:rsidRPr="00FC7E30">
              <w:rPr>
                <w:rFonts w:ascii="Times New Roman" w:hAnsi="Times New Roman"/>
                <w:sz w:val="24"/>
                <w:szCs w:val="24"/>
              </w:rPr>
              <w:t>,0</w:t>
            </w:r>
          </w:p>
        </w:tc>
      </w:tr>
      <w:tr w:rsidR="001E559E" w:rsidRPr="00FC7E30" w:rsidTr="002728BE">
        <w:trPr>
          <w:tblCellSpacing w:w="5" w:type="nil"/>
        </w:trPr>
        <w:tc>
          <w:tcPr>
            <w:tcW w:w="6946" w:type="dxa"/>
            <w:tcBorders>
              <w:left w:val="single" w:sz="4" w:space="0" w:color="auto"/>
              <w:bottom w:val="single" w:sz="4" w:space="0" w:color="auto"/>
              <w:right w:val="single" w:sz="4" w:space="0" w:color="auto"/>
            </w:tcBorders>
          </w:tcPr>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 xml:space="preserve">3 квалификационный уровень                          </w:t>
            </w:r>
          </w:p>
        </w:tc>
        <w:tc>
          <w:tcPr>
            <w:tcW w:w="2977" w:type="dxa"/>
            <w:tcBorders>
              <w:left w:val="single" w:sz="4" w:space="0" w:color="auto"/>
              <w:bottom w:val="single" w:sz="4" w:space="0" w:color="auto"/>
              <w:right w:val="single" w:sz="4" w:space="0" w:color="auto"/>
            </w:tcBorders>
            <w:vAlign w:val="center"/>
          </w:tcPr>
          <w:p w:rsidR="001E559E" w:rsidRPr="00FC7E30" w:rsidRDefault="00FC7E30" w:rsidP="002728BE">
            <w:pPr>
              <w:autoSpaceDN w:val="0"/>
              <w:adjustRightInd w:val="0"/>
              <w:jc w:val="center"/>
              <w:rPr>
                <w:rFonts w:ascii="Times New Roman" w:hAnsi="Times New Roman"/>
                <w:sz w:val="24"/>
                <w:szCs w:val="24"/>
              </w:rPr>
            </w:pPr>
            <w:r w:rsidRPr="00FC7E30">
              <w:rPr>
                <w:rFonts w:ascii="Times New Roman" w:hAnsi="Times New Roman"/>
                <w:sz w:val="24"/>
                <w:szCs w:val="24"/>
              </w:rPr>
              <w:t>8083</w:t>
            </w:r>
            <w:r w:rsidR="001E559E" w:rsidRPr="00FC7E30">
              <w:rPr>
                <w:rFonts w:ascii="Times New Roman" w:hAnsi="Times New Roman"/>
                <w:sz w:val="24"/>
                <w:szCs w:val="24"/>
              </w:rPr>
              <w:t>,0</w:t>
            </w:r>
          </w:p>
        </w:tc>
      </w:tr>
      <w:tr w:rsidR="001E559E" w:rsidRPr="00FC7E30" w:rsidTr="002728BE">
        <w:trPr>
          <w:trHeight w:val="400"/>
          <w:tblCellSpacing w:w="5" w:type="nil"/>
        </w:trPr>
        <w:tc>
          <w:tcPr>
            <w:tcW w:w="9923" w:type="dxa"/>
            <w:gridSpan w:val="2"/>
            <w:tcBorders>
              <w:left w:val="single" w:sz="4" w:space="0" w:color="auto"/>
              <w:bottom w:val="single" w:sz="4" w:space="0" w:color="auto"/>
              <w:right w:val="single" w:sz="4" w:space="0" w:color="auto"/>
            </w:tcBorders>
          </w:tcPr>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 xml:space="preserve">Профессиональная квалификационная группа </w:t>
            </w:r>
          </w:p>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«Общеотраслевые должности служащих второго уровня»</w:t>
            </w:r>
          </w:p>
        </w:tc>
      </w:tr>
      <w:tr w:rsidR="001E559E" w:rsidRPr="00FC7E30" w:rsidTr="002728BE">
        <w:trPr>
          <w:tblCellSpacing w:w="5" w:type="nil"/>
        </w:trPr>
        <w:tc>
          <w:tcPr>
            <w:tcW w:w="6946" w:type="dxa"/>
            <w:tcBorders>
              <w:left w:val="single" w:sz="4" w:space="0" w:color="auto"/>
              <w:bottom w:val="single" w:sz="4" w:space="0" w:color="auto"/>
              <w:right w:val="single" w:sz="4" w:space="0" w:color="auto"/>
            </w:tcBorders>
          </w:tcPr>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 xml:space="preserve">2 квалификационный уровень                          </w:t>
            </w:r>
          </w:p>
        </w:tc>
        <w:tc>
          <w:tcPr>
            <w:tcW w:w="2977" w:type="dxa"/>
            <w:tcBorders>
              <w:left w:val="single" w:sz="4" w:space="0" w:color="auto"/>
              <w:bottom w:val="single" w:sz="4" w:space="0" w:color="auto"/>
              <w:right w:val="single" w:sz="4" w:space="0" w:color="auto"/>
            </w:tcBorders>
            <w:vAlign w:val="center"/>
          </w:tcPr>
          <w:p w:rsidR="001E559E" w:rsidRPr="00FC7E30" w:rsidRDefault="00FC7E30" w:rsidP="002728BE">
            <w:pPr>
              <w:autoSpaceDN w:val="0"/>
              <w:adjustRightInd w:val="0"/>
              <w:jc w:val="center"/>
              <w:rPr>
                <w:rFonts w:ascii="Times New Roman" w:hAnsi="Times New Roman"/>
                <w:sz w:val="24"/>
                <w:szCs w:val="24"/>
              </w:rPr>
            </w:pPr>
            <w:r w:rsidRPr="00FC7E30">
              <w:rPr>
                <w:rFonts w:ascii="Times New Roman" w:hAnsi="Times New Roman"/>
                <w:sz w:val="24"/>
                <w:szCs w:val="24"/>
              </w:rPr>
              <w:t>3 484</w:t>
            </w:r>
            <w:r w:rsidR="001E559E" w:rsidRPr="00FC7E30">
              <w:rPr>
                <w:rFonts w:ascii="Times New Roman" w:hAnsi="Times New Roman"/>
                <w:sz w:val="24"/>
                <w:szCs w:val="24"/>
              </w:rPr>
              <w:t>,0</w:t>
            </w:r>
          </w:p>
        </w:tc>
      </w:tr>
      <w:tr w:rsidR="001E559E" w:rsidRPr="00FC7E30" w:rsidTr="002728BE">
        <w:trPr>
          <w:tblCellSpacing w:w="5" w:type="nil"/>
        </w:trPr>
        <w:tc>
          <w:tcPr>
            <w:tcW w:w="6946" w:type="dxa"/>
            <w:tcBorders>
              <w:left w:val="single" w:sz="4" w:space="0" w:color="auto"/>
              <w:bottom w:val="single" w:sz="4" w:space="0" w:color="auto"/>
              <w:right w:val="single" w:sz="4" w:space="0" w:color="auto"/>
            </w:tcBorders>
          </w:tcPr>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 xml:space="preserve">3 квалификационный уровень                          </w:t>
            </w:r>
          </w:p>
        </w:tc>
        <w:tc>
          <w:tcPr>
            <w:tcW w:w="2977" w:type="dxa"/>
            <w:tcBorders>
              <w:left w:val="single" w:sz="4" w:space="0" w:color="auto"/>
              <w:bottom w:val="single" w:sz="4" w:space="0" w:color="auto"/>
              <w:right w:val="single" w:sz="4" w:space="0" w:color="auto"/>
            </w:tcBorders>
            <w:vAlign w:val="center"/>
          </w:tcPr>
          <w:p w:rsidR="001E559E" w:rsidRPr="00FC7E30" w:rsidRDefault="00FC7E30" w:rsidP="002728BE">
            <w:pPr>
              <w:autoSpaceDN w:val="0"/>
              <w:adjustRightInd w:val="0"/>
              <w:jc w:val="center"/>
              <w:rPr>
                <w:rFonts w:ascii="Times New Roman" w:hAnsi="Times New Roman"/>
                <w:sz w:val="24"/>
                <w:szCs w:val="24"/>
              </w:rPr>
            </w:pPr>
            <w:r w:rsidRPr="00FC7E30">
              <w:rPr>
                <w:rFonts w:ascii="Times New Roman" w:hAnsi="Times New Roman"/>
                <w:sz w:val="24"/>
                <w:szCs w:val="24"/>
              </w:rPr>
              <w:t>3828</w:t>
            </w:r>
            <w:r w:rsidR="001E559E" w:rsidRPr="00FC7E30">
              <w:rPr>
                <w:rFonts w:ascii="Times New Roman" w:hAnsi="Times New Roman"/>
                <w:sz w:val="24"/>
                <w:szCs w:val="24"/>
              </w:rPr>
              <w:t>,0</w:t>
            </w:r>
          </w:p>
        </w:tc>
      </w:tr>
      <w:tr w:rsidR="001E559E" w:rsidRPr="00FC7E30" w:rsidTr="002728BE">
        <w:trPr>
          <w:tblCellSpacing w:w="5" w:type="nil"/>
        </w:trPr>
        <w:tc>
          <w:tcPr>
            <w:tcW w:w="6946" w:type="dxa"/>
            <w:tcBorders>
              <w:left w:val="single" w:sz="4" w:space="0" w:color="auto"/>
              <w:bottom w:val="single" w:sz="4" w:space="0" w:color="auto"/>
              <w:right w:val="single" w:sz="4" w:space="0" w:color="auto"/>
            </w:tcBorders>
          </w:tcPr>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 xml:space="preserve">4 квалификационный уровень                          </w:t>
            </w:r>
          </w:p>
        </w:tc>
        <w:tc>
          <w:tcPr>
            <w:tcW w:w="2977" w:type="dxa"/>
            <w:tcBorders>
              <w:left w:val="single" w:sz="4" w:space="0" w:color="auto"/>
              <w:bottom w:val="single" w:sz="4" w:space="0" w:color="auto"/>
              <w:right w:val="single" w:sz="4" w:space="0" w:color="auto"/>
            </w:tcBorders>
            <w:vAlign w:val="center"/>
          </w:tcPr>
          <w:p w:rsidR="001E559E" w:rsidRPr="00FC7E30" w:rsidRDefault="00FC7E30" w:rsidP="002728BE">
            <w:pPr>
              <w:autoSpaceDN w:val="0"/>
              <w:adjustRightInd w:val="0"/>
              <w:jc w:val="center"/>
              <w:rPr>
                <w:rFonts w:ascii="Times New Roman" w:hAnsi="Times New Roman"/>
                <w:sz w:val="24"/>
                <w:szCs w:val="24"/>
              </w:rPr>
            </w:pPr>
            <w:r w:rsidRPr="00FC7E30">
              <w:rPr>
                <w:rFonts w:ascii="Times New Roman" w:hAnsi="Times New Roman"/>
                <w:sz w:val="24"/>
                <w:szCs w:val="24"/>
              </w:rPr>
              <w:t>4 831</w:t>
            </w:r>
            <w:r w:rsidR="001E559E" w:rsidRPr="00FC7E30">
              <w:rPr>
                <w:rFonts w:ascii="Times New Roman" w:hAnsi="Times New Roman"/>
                <w:sz w:val="24"/>
                <w:szCs w:val="24"/>
              </w:rPr>
              <w:t>,0</w:t>
            </w:r>
          </w:p>
        </w:tc>
      </w:tr>
      <w:tr w:rsidR="001E559E" w:rsidRPr="00FC7E30" w:rsidTr="002728BE">
        <w:trPr>
          <w:tblCellSpacing w:w="5" w:type="nil"/>
        </w:trPr>
        <w:tc>
          <w:tcPr>
            <w:tcW w:w="6946" w:type="dxa"/>
            <w:tcBorders>
              <w:left w:val="single" w:sz="4" w:space="0" w:color="auto"/>
              <w:bottom w:val="single" w:sz="4" w:space="0" w:color="auto"/>
              <w:right w:val="single" w:sz="4" w:space="0" w:color="auto"/>
            </w:tcBorders>
          </w:tcPr>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 xml:space="preserve">5 квалификационный уровень                          </w:t>
            </w:r>
          </w:p>
        </w:tc>
        <w:tc>
          <w:tcPr>
            <w:tcW w:w="2977" w:type="dxa"/>
            <w:tcBorders>
              <w:left w:val="single" w:sz="4" w:space="0" w:color="auto"/>
              <w:bottom w:val="single" w:sz="4" w:space="0" w:color="auto"/>
              <w:right w:val="single" w:sz="4" w:space="0" w:color="auto"/>
            </w:tcBorders>
            <w:vAlign w:val="center"/>
          </w:tcPr>
          <w:p w:rsidR="001E559E" w:rsidRPr="00FC7E30" w:rsidRDefault="00FC7E30" w:rsidP="002728BE">
            <w:pPr>
              <w:autoSpaceDN w:val="0"/>
              <w:adjustRightInd w:val="0"/>
              <w:jc w:val="center"/>
              <w:rPr>
                <w:rFonts w:ascii="Times New Roman" w:hAnsi="Times New Roman"/>
                <w:sz w:val="24"/>
                <w:szCs w:val="24"/>
              </w:rPr>
            </w:pPr>
            <w:r w:rsidRPr="00FC7E30">
              <w:rPr>
                <w:rFonts w:ascii="Times New Roman" w:hAnsi="Times New Roman"/>
                <w:sz w:val="24"/>
                <w:szCs w:val="24"/>
              </w:rPr>
              <w:t>5457</w:t>
            </w:r>
            <w:r w:rsidR="001E559E" w:rsidRPr="00FC7E30">
              <w:rPr>
                <w:rFonts w:ascii="Times New Roman" w:hAnsi="Times New Roman"/>
                <w:sz w:val="24"/>
                <w:szCs w:val="24"/>
              </w:rPr>
              <w:t>,0</w:t>
            </w:r>
          </w:p>
        </w:tc>
      </w:tr>
      <w:tr w:rsidR="001E559E" w:rsidRPr="00FC7E30" w:rsidTr="002728BE">
        <w:trPr>
          <w:trHeight w:val="400"/>
          <w:tblCellSpacing w:w="5" w:type="nil"/>
        </w:trPr>
        <w:tc>
          <w:tcPr>
            <w:tcW w:w="9923" w:type="dxa"/>
            <w:gridSpan w:val="2"/>
            <w:tcBorders>
              <w:left w:val="single" w:sz="4" w:space="0" w:color="auto"/>
              <w:bottom w:val="single" w:sz="4" w:space="0" w:color="auto"/>
              <w:right w:val="single" w:sz="4" w:space="0" w:color="auto"/>
            </w:tcBorders>
          </w:tcPr>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 xml:space="preserve">Профессиональная квалификационная группа </w:t>
            </w:r>
          </w:p>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«Общеотраслевые должности служащих третьего уровня»</w:t>
            </w:r>
          </w:p>
        </w:tc>
      </w:tr>
      <w:tr w:rsidR="001E559E" w:rsidRPr="00FC7E30" w:rsidTr="002728BE">
        <w:trPr>
          <w:tblCellSpacing w:w="5" w:type="nil"/>
        </w:trPr>
        <w:tc>
          <w:tcPr>
            <w:tcW w:w="6946" w:type="dxa"/>
            <w:tcBorders>
              <w:left w:val="single" w:sz="4" w:space="0" w:color="auto"/>
              <w:bottom w:val="single" w:sz="4" w:space="0" w:color="auto"/>
              <w:right w:val="single" w:sz="4" w:space="0" w:color="auto"/>
            </w:tcBorders>
          </w:tcPr>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 xml:space="preserve">5 квалификационный уровень                          </w:t>
            </w:r>
          </w:p>
        </w:tc>
        <w:tc>
          <w:tcPr>
            <w:tcW w:w="2977" w:type="dxa"/>
            <w:tcBorders>
              <w:left w:val="single" w:sz="4" w:space="0" w:color="auto"/>
              <w:bottom w:val="single" w:sz="4" w:space="0" w:color="auto"/>
              <w:right w:val="single" w:sz="4" w:space="0" w:color="auto"/>
            </w:tcBorders>
          </w:tcPr>
          <w:p w:rsidR="001E559E" w:rsidRPr="00FC7E30" w:rsidRDefault="001E559E" w:rsidP="002728BE">
            <w:pPr>
              <w:pStyle w:val="ConsPlusCell"/>
              <w:jc w:val="center"/>
              <w:rPr>
                <w:rFonts w:ascii="Times New Roman" w:hAnsi="Times New Roman" w:cs="Times New Roman"/>
                <w:sz w:val="24"/>
                <w:szCs w:val="24"/>
              </w:rPr>
            </w:pPr>
            <w:r w:rsidRPr="00FC7E30">
              <w:rPr>
                <w:rFonts w:ascii="Times New Roman" w:hAnsi="Times New Roman" w:cs="Times New Roman"/>
                <w:sz w:val="24"/>
                <w:szCs w:val="24"/>
              </w:rPr>
              <w:t xml:space="preserve">        </w:t>
            </w:r>
            <w:r w:rsidR="00FC7E30" w:rsidRPr="00FC7E30">
              <w:rPr>
                <w:rFonts w:ascii="Times New Roman" w:hAnsi="Times New Roman" w:cs="Times New Roman"/>
                <w:sz w:val="24"/>
                <w:szCs w:val="24"/>
              </w:rPr>
              <w:t>5 897</w:t>
            </w:r>
            <w:r w:rsidRPr="00FC7E30">
              <w:rPr>
                <w:rFonts w:ascii="Times New Roman" w:hAnsi="Times New Roman" w:cs="Times New Roman"/>
                <w:sz w:val="24"/>
                <w:szCs w:val="24"/>
              </w:rPr>
              <w:t>,0</w:t>
            </w:r>
          </w:p>
        </w:tc>
      </w:tr>
      <w:tr w:rsidR="001E559E" w:rsidRPr="00FC7E30" w:rsidTr="002728BE">
        <w:trPr>
          <w:trHeight w:val="400"/>
          <w:tblCellSpacing w:w="5" w:type="nil"/>
        </w:trPr>
        <w:tc>
          <w:tcPr>
            <w:tcW w:w="9923" w:type="dxa"/>
            <w:gridSpan w:val="2"/>
            <w:tcBorders>
              <w:left w:val="single" w:sz="4" w:space="0" w:color="auto"/>
              <w:bottom w:val="single" w:sz="4" w:space="0" w:color="auto"/>
              <w:right w:val="single" w:sz="4" w:space="0" w:color="auto"/>
            </w:tcBorders>
          </w:tcPr>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 xml:space="preserve">Профессиональная квалификационная группа </w:t>
            </w:r>
          </w:p>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«Общеотраслевые должности служащих четвертого уровня»</w:t>
            </w:r>
          </w:p>
        </w:tc>
      </w:tr>
      <w:tr w:rsidR="001E559E" w:rsidRPr="00FC7E30" w:rsidTr="002728BE">
        <w:trPr>
          <w:tblCellSpacing w:w="5" w:type="nil"/>
        </w:trPr>
        <w:tc>
          <w:tcPr>
            <w:tcW w:w="6946" w:type="dxa"/>
            <w:tcBorders>
              <w:left w:val="single" w:sz="4" w:space="0" w:color="auto"/>
              <w:bottom w:val="single" w:sz="4" w:space="0" w:color="auto"/>
              <w:right w:val="single" w:sz="4" w:space="0" w:color="auto"/>
            </w:tcBorders>
          </w:tcPr>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 xml:space="preserve">1 квалификационный уровень                          </w:t>
            </w:r>
          </w:p>
        </w:tc>
        <w:tc>
          <w:tcPr>
            <w:tcW w:w="2977" w:type="dxa"/>
            <w:tcBorders>
              <w:left w:val="single" w:sz="4" w:space="0" w:color="auto"/>
              <w:bottom w:val="single" w:sz="4" w:space="0" w:color="auto"/>
              <w:right w:val="single" w:sz="4" w:space="0" w:color="auto"/>
            </w:tcBorders>
            <w:vAlign w:val="center"/>
          </w:tcPr>
          <w:p w:rsidR="001E559E" w:rsidRPr="00FC7E30" w:rsidRDefault="00FC7E30" w:rsidP="002728BE">
            <w:pPr>
              <w:autoSpaceDN w:val="0"/>
              <w:adjustRightInd w:val="0"/>
              <w:jc w:val="center"/>
              <w:rPr>
                <w:rFonts w:ascii="Times New Roman" w:hAnsi="Times New Roman"/>
                <w:sz w:val="24"/>
                <w:szCs w:val="24"/>
              </w:rPr>
            </w:pPr>
            <w:r w:rsidRPr="00FC7E30">
              <w:rPr>
                <w:rFonts w:ascii="Times New Roman" w:hAnsi="Times New Roman"/>
                <w:sz w:val="24"/>
                <w:szCs w:val="24"/>
              </w:rPr>
              <w:t>6338</w:t>
            </w:r>
            <w:r w:rsidR="001E559E" w:rsidRPr="00FC7E30">
              <w:rPr>
                <w:rFonts w:ascii="Times New Roman" w:hAnsi="Times New Roman"/>
                <w:sz w:val="24"/>
                <w:szCs w:val="24"/>
              </w:rPr>
              <w:t>,0</w:t>
            </w:r>
          </w:p>
        </w:tc>
      </w:tr>
      <w:tr w:rsidR="001E559E" w:rsidRPr="00FC7E30" w:rsidTr="002728BE">
        <w:trPr>
          <w:tblCellSpacing w:w="5" w:type="nil"/>
        </w:trPr>
        <w:tc>
          <w:tcPr>
            <w:tcW w:w="6946" w:type="dxa"/>
            <w:tcBorders>
              <w:left w:val="single" w:sz="4" w:space="0" w:color="auto"/>
              <w:bottom w:val="single" w:sz="4" w:space="0" w:color="auto"/>
              <w:right w:val="single" w:sz="4" w:space="0" w:color="auto"/>
            </w:tcBorders>
          </w:tcPr>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 xml:space="preserve">2 квалификационный уровень                          </w:t>
            </w:r>
          </w:p>
        </w:tc>
        <w:tc>
          <w:tcPr>
            <w:tcW w:w="2977" w:type="dxa"/>
            <w:tcBorders>
              <w:left w:val="single" w:sz="4" w:space="0" w:color="auto"/>
              <w:bottom w:val="single" w:sz="4" w:space="0" w:color="auto"/>
              <w:right w:val="single" w:sz="4" w:space="0" w:color="auto"/>
            </w:tcBorders>
            <w:vAlign w:val="center"/>
          </w:tcPr>
          <w:p w:rsidR="001E559E" w:rsidRPr="00FC7E30" w:rsidRDefault="00FC7E30" w:rsidP="002728BE">
            <w:pPr>
              <w:autoSpaceDN w:val="0"/>
              <w:adjustRightInd w:val="0"/>
              <w:jc w:val="center"/>
              <w:rPr>
                <w:rFonts w:ascii="Times New Roman" w:hAnsi="Times New Roman"/>
                <w:sz w:val="24"/>
                <w:szCs w:val="24"/>
              </w:rPr>
            </w:pPr>
            <w:r w:rsidRPr="00FC7E30">
              <w:rPr>
                <w:rFonts w:ascii="Times New Roman" w:hAnsi="Times New Roman"/>
                <w:sz w:val="24"/>
                <w:szCs w:val="24"/>
              </w:rPr>
              <w:t>7343</w:t>
            </w:r>
            <w:r w:rsidR="001E559E" w:rsidRPr="00FC7E30">
              <w:rPr>
                <w:rFonts w:ascii="Times New Roman" w:hAnsi="Times New Roman"/>
                <w:sz w:val="24"/>
                <w:szCs w:val="24"/>
              </w:rPr>
              <w:t>,0</w:t>
            </w:r>
          </w:p>
        </w:tc>
      </w:tr>
      <w:tr w:rsidR="001E559E" w:rsidRPr="00FC7E30" w:rsidTr="002728BE">
        <w:trPr>
          <w:tblCellSpacing w:w="5" w:type="nil"/>
        </w:trPr>
        <w:tc>
          <w:tcPr>
            <w:tcW w:w="6946" w:type="dxa"/>
            <w:tcBorders>
              <w:left w:val="single" w:sz="4" w:space="0" w:color="auto"/>
              <w:bottom w:val="single" w:sz="4" w:space="0" w:color="auto"/>
              <w:right w:val="single" w:sz="4" w:space="0" w:color="auto"/>
            </w:tcBorders>
          </w:tcPr>
          <w:p w:rsidR="001E559E" w:rsidRPr="00FC7E30" w:rsidRDefault="001E559E" w:rsidP="002728BE">
            <w:pPr>
              <w:pStyle w:val="ConsPlusCell"/>
              <w:rPr>
                <w:rFonts w:ascii="Times New Roman" w:hAnsi="Times New Roman" w:cs="Times New Roman"/>
                <w:sz w:val="24"/>
                <w:szCs w:val="24"/>
              </w:rPr>
            </w:pPr>
            <w:r w:rsidRPr="00FC7E30">
              <w:rPr>
                <w:rFonts w:ascii="Times New Roman" w:hAnsi="Times New Roman" w:cs="Times New Roman"/>
                <w:sz w:val="24"/>
                <w:szCs w:val="24"/>
              </w:rPr>
              <w:t xml:space="preserve">3 квалификационный уровень                          </w:t>
            </w:r>
          </w:p>
        </w:tc>
        <w:tc>
          <w:tcPr>
            <w:tcW w:w="2977" w:type="dxa"/>
            <w:tcBorders>
              <w:left w:val="single" w:sz="4" w:space="0" w:color="auto"/>
              <w:bottom w:val="single" w:sz="4" w:space="0" w:color="auto"/>
              <w:right w:val="single" w:sz="4" w:space="0" w:color="auto"/>
            </w:tcBorders>
            <w:vAlign w:val="center"/>
          </w:tcPr>
          <w:p w:rsidR="001E559E" w:rsidRPr="00FC7E30" w:rsidRDefault="00FC7E30" w:rsidP="002728BE">
            <w:pPr>
              <w:autoSpaceDN w:val="0"/>
              <w:adjustRightInd w:val="0"/>
              <w:jc w:val="center"/>
              <w:rPr>
                <w:rFonts w:ascii="Times New Roman" w:hAnsi="Times New Roman"/>
                <w:sz w:val="24"/>
                <w:szCs w:val="24"/>
              </w:rPr>
            </w:pPr>
            <w:r w:rsidRPr="00FC7E30">
              <w:rPr>
                <w:rFonts w:ascii="Times New Roman" w:hAnsi="Times New Roman"/>
                <w:sz w:val="24"/>
                <w:szCs w:val="24"/>
              </w:rPr>
              <w:t>7 907</w:t>
            </w:r>
            <w:r w:rsidR="001E559E" w:rsidRPr="00FC7E30">
              <w:rPr>
                <w:rFonts w:ascii="Times New Roman" w:hAnsi="Times New Roman"/>
                <w:sz w:val="24"/>
                <w:szCs w:val="24"/>
              </w:rPr>
              <w:t>,0</w:t>
            </w:r>
          </w:p>
        </w:tc>
      </w:tr>
    </w:tbl>
    <w:p w:rsidR="001E559E" w:rsidRPr="006E3847" w:rsidRDefault="001E559E" w:rsidP="006E3847">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Вопрос об установлении конкретному рабочему оклада в соответствии с настоящим перечнем решается заведу</w:t>
      </w:r>
      <w:r>
        <w:rPr>
          <w:rFonts w:ascii="Times New Roman" w:hAnsi="Times New Roman"/>
          <w:sz w:val="24"/>
          <w:szCs w:val="24"/>
          <w:lang w:eastAsia="ru-RU"/>
        </w:rPr>
        <w:t>ющей МК</w:t>
      </w:r>
      <w:r w:rsidRPr="006E3847">
        <w:rPr>
          <w:rFonts w:ascii="Times New Roman" w:hAnsi="Times New Roman"/>
          <w:sz w:val="24"/>
          <w:szCs w:val="24"/>
          <w:lang w:eastAsia="ru-RU"/>
        </w:rPr>
        <w:t xml:space="preserve">ДОУ №  самостоятельно в индивидуальном порядке с </w:t>
      </w:r>
      <w:r w:rsidRPr="006E3847">
        <w:rPr>
          <w:rFonts w:ascii="Times New Roman" w:hAnsi="Times New Roman"/>
          <w:sz w:val="24"/>
          <w:szCs w:val="24"/>
          <w:lang w:eastAsia="ru-RU"/>
        </w:rPr>
        <w:lastRenderedPageBreak/>
        <w:t>учетом его квалификации, объема и качества выполняемых работ в пределах средств, направляемых на оплату труда.</w:t>
      </w:r>
    </w:p>
    <w:p w:rsidR="001E559E" w:rsidRPr="006E3847" w:rsidRDefault="001E559E" w:rsidP="006E3847">
      <w:pPr>
        <w:spacing w:before="100" w:beforeAutospacing="1" w:after="100" w:afterAutospacing="1" w:line="240" w:lineRule="auto"/>
        <w:jc w:val="center"/>
        <w:rPr>
          <w:rFonts w:ascii="Times New Roman" w:hAnsi="Times New Roman"/>
          <w:sz w:val="24"/>
          <w:szCs w:val="24"/>
          <w:lang w:eastAsia="ru-RU"/>
        </w:rPr>
      </w:pPr>
      <w:r w:rsidRPr="006E3847">
        <w:rPr>
          <w:rFonts w:ascii="Times New Roman" w:hAnsi="Times New Roman"/>
          <w:sz w:val="24"/>
          <w:szCs w:val="24"/>
          <w:lang w:eastAsia="ru-RU"/>
        </w:rPr>
        <w:t>III. Выплаты компенсационного характера</w:t>
      </w:r>
    </w:p>
    <w:p w:rsidR="001E559E" w:rsidRDefault="001E559E" w:rsidP="00154B8A">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3.1.   Выплаты компенсационного характера устанавливаются к должностным окладам, ставкам</w:t>
      </w:r>
      <w:r>
        <w:rPr>
          <w:rFonts w:ascii="Times New Roman" w:hAnsi="Times New Roman"/>
          <w:sz w:val="24"/>
          <w:szCs w:val="24"/>
          <w:lang w:eastAsia="ru-RU"/>
        </w:rPr>
        <w:t xml:space="preserve"> заработной платы работников  МК</w:t>
      </w:r>
      <w:r w:rsidRPr="006E3847">
        <w:rPr>
          <w:rFonts w:ascii="Times New Roman" w:hAnsi="Times New Roman"/>
          <w:sz w:val="24"/>
          <w:szCs w:val="24"/>
          <w:lang w:eastAsia="ru-RU"/>
        </w:rPr>
        <w:t xml:space="preserve">ДОУ   с учетом повышающих коэффициентов, предусмотренных настоящего Положения, если иное не установлено федеральным законодательством, нормативными и правовыми актами </w:t>
      </w:r>
      <w:r w:rsidR="007021E8">
        <w:rPr>
          <w:rFonts w:ascii="Times New Roman" w:hAnsi="Times New Roman"/>
          <w:sz w:val="24"/>
          <w:szCs w:val="24"/>
          <w:lang w:eastAsia="ru-RU"/>
        </w:rPr>
        <w:t>Красноярского</w:t>
      </w:r>
      <w:r w:rsidRPr="006E3847">
        <w:rPr>
          <w:rFonts w:ascii="Times New Roman" w:hAnsi="Times New Roman"/>
          <w:sz w:val="24"/>
          <w:szCs w:val="24"/>
          <w:lang w:eastAsia="ru-RU"/>
        </w:rPr>
        <w:t xml:space="preserve"> края. </w:t>
      </w:r>
    </w:p>
    <w:p w:rsidR="001E559E" w:rsidRPr="006E3847" w:rsidRDefault="001E559E" w:rsidP="00154B8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3.2.    </w:t>
      </w:r>
      <w:r w:rsidRPr="006E3847">
        <w:rPr>
          <w:rFonts w:ascii="Times New Roman" w:hAnsi="Times New Roman"/>
          <w:sz w:val="24"/>
          <w:szCs w:val="24"/>
          <w:lang w:eastAsia="ru-RU"/>
        </w:rPr>
        <w:t>Выплаты компенсационного характера, размеры и условия их осуществления устанавливаются соглашениями, л</w:t>
      </w:r>
      <w:r>
        <w:rPr>
          <w:rFonts w:ascii="Times New Roman" w:hAnsi="Times New Roman"/>
          <w:sz w:val="24"/>
          <w:szCs w:val="24"/>
          <w:lang w:eastAsia="ru-RU"/>
        </w:rPr>
        <w:t>окальными нормативными актами МК</w:t>
      </w:r>
      <w:r w:rsidRPr="006E3847">
        <w:rPr>
          <w:rFonts w:ascii="Times New Roman" w:hAnsi="Times New Roman"/>
          <w:sz w:val="24"/>
          <w:szCs w:val="24"/>
          <w:lang w:eastAsia="ru-RU"/>
        </w:rPr>
        <w:t>ДОУ   с учетом настоящего Положения.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и соглашениями.</w:t>
      </w:r>
    </w:p>
    <w:p w:rsidR="001E559E" w:rsidRPr="006E3847" w:rsidRDefault="001E559E" w:rsidP="00154B8A">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3.3.  Размеры и условия осуществления выплат компенсационного характера конкретизируются в трудовых договорах работников.</w:t>
      </w:r>
    </w:p>
    <w:p w:rsidR="001E559E" w:rsidRPr="006E3847" w:rsidRDefault="001E559E" w:rsidP="00154B8A">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3.4.  Выплаты работникам, занятым на тяжелых работах, работах с вредными и (или) опасными и иными особыми условиями труда.</w:t>
      </w:r>
    </w:p>
    <w:p w:rsidR="001E559E" w:rsidRPr="006E3847" w:rsidRDefault="001E559E" w:rsidP="00154B8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3.4.1.     Работникам МК</w:t>
      </w:r>
      <w:r w:rsidRPr="006E3847">
        <w:rPr>
          <w:rFonts w:ascii="Times New Roman" w:hAnsi="Times New Roman"/>
          <w:sz w:val="24"/>
          <w:szCs w:val="24"/>
          <w:lang w:eastAsia="ru-RU"/>
        </w:rPr>
        <w:t>ДОУ   в соответствии с аттестацией рабочих мест за работу в неблагоприятных условиях труда предусматриваются выплаты в размере: до 12 процентов (</w:t>
      </w:r>
      <w:r w:rsidR="007021E8">
        <w:rPr>
          <w:rFonts w:ascii="Times New Roman" w:hAnsi="Times New Roman"/>
          <w:sz w:val="24"/>
          <w:szCs w:val="24"/>
          <w:lang w:eastAsia="ru-RU"/>
        </w:rPr>
        <w:t>7</w:t>
      </w:r>
      <w:r w:rsidRPr="006E3847">
        <w:rPr>
          <w:rFonts w:ascii="Times New Roman" w:hAnsi="Times New Roman"/>
          <w:sz w:val="24"/>
          <w:szCs w:val="24"/>
          <w:lang w:eastAsia="ru-RU"/>
        </w:rPr>
        <w:t xml:space="preserve"> или 12 процентов) ставки (оклада) за тяжелые и вредные условия труда. Конкретный размер выплаты устанавливается по результатам аттестации рабочих мест за время фактической занятости в таких условиях, проводимой в соответствии с Типовым положением об оценке условий труда на рабочих местах и порядке применения отраслевых перечней работ, на которых могут устанавливаться доплаты рабочим за условия труда.  До проведения аттестации рабочих мест выплаты за работу во вредных и (или) опасных   условиях  производятся в прежних размерах.</w:t>
      </w:r>
    </w:p>
    <w:p w:rsidR="001E559E" w:rsidRPr="006E3847" w:rsidRDefault="001E559E" w:rsidP="00154B8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3.4.3. Руководитель МК</w:t>
      </w:r>
      <w:r w:rsidRPr="006E3847">
        <w:rPr>
          <w:rFonts w:ascii="Times New Roman" w:hAnsi="Times New Roman"/>
          <w:sz w:val="24"/>
          <w:szCs w:val="24"/>
          <w:lang w:eastAsia="ru-RU"/>
        </w:rPr>
        <w:t>ДОУ   проводит аттестацию рабочих мест по условиям труда в порядке, установленном трудовым законодательством.</w:t>
      </w:r>
    </w:p>
    <w:p w:rsidR="001E559E" w:rsidRDefault="001E559E" w:rsidP="00154B8A">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3.4.4.  Перечень работников и конкретный размер доп</w:t>
      </w:r>
      <w:r>
        <w:rPr>
          <w:rFonts w:ascii="Times New Roman" w:hAnsi="Times New Roman"/>
          <w:sz w:val="24"/>
          <w:szCs w:val="24"/>
          <w:lang w:eastAsia="ru-RU"/>
        </w:rPr>
        <w:t>латы работникам определяется  МК</w:t>
      </w:r>
      <w:r w:rsidRPr="006E3847">
        <w:rPr>
          <w:rFonts w:ascii="Times New Roman" w:hAnsi="Times New Roman"/>
          <w:sz w:val="24"/>
          <w:szCs w:val="24"/>
          <w:lang w:eastAsia="ru-RU"/>
        </w:rPr>
        <w:t>ДОУ   в зависимости от продолжительности их работы в неблагоприятных условиях труда и закрепляется локальными нормативными актами.</w:t>
      </w:r>
    </w:p>
    <w:p w:rsidR="001E559E" w:rsidRPr="006E3847" w:rsidRDefault="001E559E" w:rsidP="00154B8A">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3.4.5.      Установленные работнику размеры и (или) условия повышенной оплаты труда на тяжелых работах, работах с вредными и (или) опасными и иными особыми условиями труда не могут быть снижены и (или) ухудшены без проведения аттестации рабочих мест.</w:t>
      </w:r>
    </w:p>
    <w:p w:rsidR="001E559E" w:rsidRPr="006E3847" w:rsidRDefault="001E559E" w:rsidP="00154B8A">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3.5. Рекомендуемые размеры компенсационных выплат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56"/>
        <w:gridCol w:w="5834"/>
        <w:gridCol w:w="2995"/>
      </w:tblGrid>
      <w:tr w:rsidR="001E559E" w:rsidRPr="00626953" w:rsidTr="00154B8A">
        <w:trPr>
          <w:tblCellSpacing w:w="0" w:type="dxa"/>
        </w:trPr>
        <w:tc>
          <w:tcPr>
            <w:tcW w:w="556" w:type="dxa"/>
            <w:tcBorders>
              <w:top w:val="outset" w:sz="6" w:space="0" w:color="auto"/>
              <w:bottom w:val="outset" w:sz="6" w:space="0" w:color="auto"/>
              <w:right w:val="outset" w:sz="6" w:space="0" w:color="auto"/>
            </w:tcBorders>
          </w:tcPr>
          <w:p w:rsidR="001E559E" w:rsidRPr="006E3847" w:rsidRDefault="001E559E" w:rsidP="006E3847">
            <w:pPr>
              <w:spacing w:before="100" w:beforeAutospacing="1" w:after="100" w:afterAutospacing="1" w:line="240" w:lineRule="auto"/>
              <w:jc w:val="center"/>
              <w:rPr>
                <w:rFonts w:ascii="Times New Roman" w:hAnsi="Times New Roman"/>
                <w:sz w:val="24"/>
                <w:szCs w:val="24"/>
                <w:lang w:eastAsia="ru-RU"/>
              </w:rPr>
            </w:pPr>
            <w:r w:rsidRPr="006E3847">
              <w:rPr>
                <w:rFonts w:ascii="Times New Roman" w:hAnsi="Times New Roman"/>
                <w:sz w:val="24"/>
                <w:szCs w:val="24"/>
                <w:lang w:eastAsia="ru-RU"/>
              </w:rPr>
              <w:t xml:space="preserve">№ </w:t>
            </w:r>
            <w:proofErr w:type="gramStart"/>
            <w:r w:rsidRPr="006E3847">
              <w:rPr>
                <w:rFonts w:ascii="Times New Roman" w:hAnsi="Times New Roman"/>
                <w:sz w:val="24"/>
                <w:szCs w:val="24"/>
                <w:lang w:eastAsia="ru-RU"/>
              </w:rPr>
              <w:t>п</w:t>
            </w:r>
            <w:proofErr w:type="gramEnd"/>
            <w:r w:rsidRPr="006E3847">
              <w:rPr>
                <w:rFonts w:ascii="Times New Roman" w:hAnsi="Times New Roman"/>
                <w:sz w:val="24"/>
                <w:szCs w:val="24"/>
                <w:lang w:eastAsia="ru-RU"/>
              </w:rPr>
              <w:t>/п</w:t>
            </w:r>
          </w:p>
        </w:tc>
        <w:tc>
          <w:tcPr>
            <w:tcW w:w="5834" w:type="dxa"/>
            <w:tcBorders>
              <w:top w:val="outset" w:sz="6" w:space="0" w:color="auto"/>
              <w:left w:val="outset" w:sz="6" w:space="0" w:color="auto"/>
              <w:bottom w:val="outset" w:sz="6" w:space="0" w:color="auto"/>
              <w:right w:val="outset" w:sz="6" w:space="0" w:color="auto"/>
            </w:tcBorders>
          </w:tcPr>
          <w:p w:rsidR="001E559E" w:rsidRPr="006E3847" w:rsidRDefault="001E559E" w:rsidP="006E3847">
            <w:pPr>
              <w:spacing w:before="100" w:beforeAutospacing="1" w:after="100" w:afterAutospacing="1" w:line="240" w:lineRule="auto"/>
              <w:jc w:val="center"/>
              <w:rPr>
                <w:rFonts w:ascii="Times New Roman" w:hAnsi="Times New Roman"/>
                <w:sz w:val="24"/>
                <w:szCs w:val="24"/>
                <w:lang w:eastAsia="ru-RU"/>
              </w:rPr>
            </w:pPr>
            <w:r w:rsidRPr="006E3847">
              <w:rPr>
                <w:rFonts w:ascii="Times New Roman" w:hAnsi="Times New Roman"/>
                <w:sz w:val="24"/>
                <w:szCs w:val="24"/>
                <w:lang w:eastAsia="ru-RU"/>
              </w:rPr>
              <w:t>Наименование работ</w:t>
            </w:r>
          </w:p>
        </w:tc>
        <w:tc>
          <w:tcPr>
            <w:tcW w:w="2995" w:type="dxa"/>
            <w:tcBorders>
              <w:top w:val="outset" w:sz="6" w:space="0" w:color="auto"/>
              <w:left w:val="outset" w:sz="6" w:space="0" w:color="auto"/>
              <w:bottom w:val="outset" w:sz="6" w:space="0" w:color="auto"/>
            </w:tcBorders>
          </w:tcPr>
          <w:p w:rsidR="001E559E" w:rsidRPr="006E3847" w:rsidRDefault="001E559E" w:rsidP="006E3847">
            <w:pPr>
              <w:spacing w:before="100" w:beforeAutospacing="1" w:after="100" w:afterAutospacing="1" w:line="240" w:lineRule="auto"/>
              <w:jc w:val="center"/>
              <w:rPr>
                <w:rFonts w:ascii="Times New Roman" w:hAnsi="Times New Roman"/>
                <w:sz w:val="24"/>
                <w:szCs w:val="24"/>
                <w:lang w:eastAsia="ru-RU"/>
              </w:rPr>
            </w:pPr>
            <w:r w:rsidRPr="006E3847">
              <w:rPr>
                <w:rFonts w:ascii="Times New Roman" w:hAnsi="Times New Roman"/>
                <w:sz w:val="24"/>
                <w:szCs w:val="24"/>
                <w:lang w:eastAsia="ru-RU"/>
              </w:rPr>
              <w:t xml:space="preserve">Размер выплаты в процентах к должностному окладу (ставке заработной </w:t>
            </w:r>
            <w:r w:rsidRPr="006E3847">
              <w:rPr>
                <w:rFonts w:ascii="Times New Roman" w:hAnsi="Times New Roman"/>
                <w:sz w:val="24"/>
                <w:szCs w:val="24"/>
                <w:lang w:eastAsia="ru-RU"/>
              </w:rPr>
              <w:lastRenderedPageBreak/>
              <w:t>платы)</w:t>
            </w:r>
          </w:p>
        </w:tc>
      </w:tr>
      <w:tr w:rsidR="001E559E" w:rsidRPr="00626953" w:rsidTr="00154B8A">
        <w:trPr>
          <w:tblCellSpacing w:w="0" w:type="dxa"/>
        </w:trPr>
        <w:tc>
          <w:tcPr>
            <w:tcW w:w="556" w:type="dxa"/>
            <w:tcBorders>
              <w:top w:val="outset" w:sz="6" w:space="0" w:color="auto"/>
              <w:bottom w:val="outset" w:sz="6" w:space="0" w:color="auto"/>
              <w:right w:val="outset" w:sz="6" w:space="0" w:color="auto"/>
            </w:tcBorders>
          </w:tcPr>
          <w:p w:rsidR="001E559E" w:rsidRPr="006E3847" w:rsidRDefault="001E559E" w:rsidP="006E3847">
            <w:pPr>
              <w:spacing w:before="100" w:beforeAutospacing="1" w:after="100" w:afterAutospacing="1" w:line="240" w:lineRule="auto"/>
              <w:jc w:val="center"/>
              <w:rPr>
                <w:rFonts w:ascii="Times New Roman" w:hAnsi="Times New Roman"/>
                <w:sz w:val="24"/>
                <w:szCs w:val="24"/>
                <w:lang w:eastAsia="ru-RU"/>
              </w:rPr>
            </w:pPr>
            <w:r w:rsidRPr="006E3847">
              <w:rPr>
                <w:rFonts w:ascii="Times New Roman" w:hAnsi="Times New Roman"/>
                <w:sz w:val="24"/>
                <w:szCs w:val="24"/>
                <w:lang w:eastAsia="ru-RU"/>
              </w:rPr>
              <w:lastRenderedPageBreak/>
              <w:t>1</w:t>
            </w:r>
          </w:p>
        </w:tc>
        <w:tc>
          <w:tcPr>
            <w:tcW w:w="5834" w:type="dxa"/>
            <w:tcBorders>
              <w:top w:val="outset" w:sz="6" w:space="0" w:color="auto"/>
              <w:left w:val="outset" w:sz="6" w:space="0" w:color="auto"/>
              <w:bottom w:val="outset" w:sz="6" w:space="0" w:color="auto"/>
              <w:right w:val="outset" w:sz="6" w:space="0" w:color="auto"/>
            </w:tcBorders>
          </w:tcPr>
          <w:p w:rsidR="001E559E" w:rsidRPr="006E3847" w:rsidRDefault="001E559E" w:rsidP="006E3847">
            <w:pPr>
              <w:spacing w:before="100" w:beforeAutospacing="1" w:after="100" w:afterAutospacing="1" w:line="240" w:lineRule="auto"/>
              <w:jc w:val="center"/>
              <w:rPr>
                <w:rFonts w:ascii="Times New Roman" w:hAnsi="Times New Roman"/>
                <w:sz w:val="24"/>
                <w:szCs w:val="24"/>
                <w:lang w:eastAsia="ru-RU"/>
              </w:rPr>
            </w:pPr>
            <w:r w:rsidRPr="006E3847">
              <w:rPr>
                <w:rFonts w:ascii="Times New Roman" w:hAnsi="Times New Roman"/>
                <w:sz w:val="24"/>
                <w:szCs w:val="24"/>
                <w:lang w:eastAsia="ru-RU"/>
              </w:rPr>
              <w:t>2</w:t>
            </w:r>
          </w:p>
        </w:tc>
        <w:tc>
          <w:tcPr>
            <w:tcW w:w="2995" w:type="dxa"/>
            <w:tcBorders>
              <w:top w:val="outset" w:sz="6" w:space="0" w:color="auto"/>
              <w:left w:val="outset" w:sz="6" w:space="0" w:color="auto"/>
              <w:bottom w:val="outset" w:sz="6" w:space="0" w:color="auto"/>
            </w:tcBorders>
          </w:tcPr>
          <w:p w:rsidR="001E559E" w:rsidRPr="006E3847" w:rsidRDefault="001E559E" w:rsidP="006E3847">
            <w:pPr>
              <w:spacing w:before="100" w:beforeAutospacing="1" w:after="100" w:afterAutospacing="1" w:line="240" w:lineRule="auto"/>
              <w:jc w:val="center"/>
              <w:rPr>
                <w:rFonts w:ascii="Times New Roman" w:hAnsi="Times New Roman"/>
                <w:sz w:val="24"/>
                <w:szCs w:val="24"/>
                <w:lang w:eastAsia="ru-RU"/>
              </w:rPr>
            </w:pPr>
            <w:r w:rsidRPr="006E3847">
              <w:rPr>
                <w:rFonts w:ascii="Times New Roman" w:hAnsi="Times New Roman"/>
                <w:sz w:val="24"/>
                <w:szCs w:val="24"/>
                <w:lang w:eastAsia="ru-RU"/>
              </w:rPr>
              <w:t>3</w:t>
            </w:r>
          </w:p>
        </w:tc>
      </w:tr>
      <w:tr w:rsidR="001E559E" w:rsidRPr="00626953" w:rsidTr="00154B8A">
        <w:trPr>
          <w:tblCellSpacing w:w="0" w:type="dxa"/>
        </w:trPr>
        <w:tc>
          <w:tcPr>
            <w:tcW w:w="556" w:type="dxa"/>
            <w:tcBorders>
              <w:top w:val="outset" w:sz="6" w:space="0" w:color="auto"/>
              <w:bottom w:val="outset" w:sz="6" w:space="0" w:color="auto"/>
              <w:right w:val="outset" w:sz="6" w:space="0" w:color="auto"/>
            </w:tcBorders>
          </w:tcPr>
          <w:p w:rsidR="001E559E" w:rsidRPr="006E3847" w:rsidRDefault="001E559E" w:rsidP="006E3847">
            <w:pPr>
              <w:spacing w:after="0" w:line="240" w:lineRule="auto"/>
              <w:rPr>
                <w:rFonts w:ascii="Times New Roman" w:hAnsi="Times New Roman"/>
                <w:sz w:val="24"/>
                <w:szCs w:val="24"/>
                <w:lang w:eastAsia="ru-RU"/>
              </w:rPr>
            </w:pPr>
          </w:p>
        </w:tc>
        <w:tc>
          <w:tcPr>
            <w:tcW w:w="5834" w:type="dxa"/>
            <w:tcBorders>
              <w:top w:val="outset" w:sz="6" w:space="0" w:color="auto"/>
              <w:left w:val="outset" w:sz="6" w:space="0" w:color="auto"/>
              <w:bottom w:val="outset" w:sz="6" w:space="0" w:color="auto"/>
              <w:right w:val="outset" w:sz="6" w:space="0" w:color="auto"/>
            </w:tcBorders>
          </w:tcPr>
          <w:p w:rsidR="001E559E" w:rsidRPr="006E3847" w:rsidRDefault="001E559E" w:rsidP="006E3847">
            <w:pPr>
              <w:spacing w:after="0" w:line="240" w:lineRule="auto"/>
              <w:rPr>
                <w:rFonts w:ascii="Times New Roman" w:hAnsi="Times New Roman"/>
                <w:sz w:val="24"/>
                <w:szCs w:val="24"/>
                <w:lang w:eastAsia="ru-RU"/>
              </w:rPr>
            </w:pPr>
            <w:r w:rsidRPr="006E3847">
              <w:rPr>
                <w:rFonts w:ascii="Times New Roman" w:hAnsi="Times New Roman"/>
                <w:sz w:val="24"/>
                <w:szCs w:val="24"/>
                <w:lang w:eastAsia="ru-RU"/>
              </w:rPr>
              <w:t>За работу в образовательных учреждениях, имеющих специальные (коррекционные) группы для обучающихся (воспитанников) с отклонениями в развитии</w:t>
            </w:r>
            <w:proofErr w:type="gramStart"/>
            <w:r w:rsidRPr="006E3847">
              <w:rPr>
                <w:rFonts w:ascii="Times New Roman" w:hAnsi="Times New Roman"/>
                <w:sz w:val="24"/>
                <w:szCs w:val="24"/>
                <w:lang w:eastAsia="ru-RU"/>
              </w:rPr>
              <w:t>:у</w:t>
            </w:r>
            <w:proofErr w:type="gramEnd"/>
            <w:r w:rsidRPr="006E3847">
              <w:rPr>
                <w:rFonts w:ascii="Times New Roman" w:hAnsi="Times New Roman"/>
                <w:sz w:val="24"/>
                <w:szCs w:val="24"/>
                <w:lang w:eastAsia="ru-RU"/>
              </w:rPr>
              <w:t>читель-логопед</w:t>
            </w:r>
          </w:p>
        </w:tc>
        <w:tc>
          <w:tcPr>
            <w:tcW w:w="2995" w:type="dxa"/>
            <w:tcBorders>
              <w:top w:val="outset" w:sz="6" w:space="0" w:color="auto"/>
              <w:left w:val="outset" w:sz="6" w:space="0" w:color="auto"/>
              <w:bottom w:val="outset" w:sz="6" w:space="0" w:color="auto"/>
            </w:tcBorders>
            <w:vAlign w:val="center"/>
          </w:tcPr>
          <w:p w:rsidR="001E559E" w:rsidRPr="006E3847" w:rsidRDefault="001E559E" w:rsidP="006E3847">
            <w:pPr>
              <w:spacing w:before="100" w:beforeAutospacing="1" w:after="100" w:afterAutospacing="1" w:line="240" w:lineRule="auto"/>
              <w:jc w:val="center"/>
              <w:rPr>
                <w:rFonts w:ascii="Times New Roman" w:hAnsi="Times New Roman"/>
                <w:sz w:val="24"/>
                <w:szCs w:val="24"/>
                <w:lang w:eastAsia="ru-RU"/>
              </w:rPr>
            </w:pPr>
            <w:r w:rsidRPr="006E3847">
              <w:rPr>
                <w:rFonts w:ascii="Times New Roman" w:hAnsi="Times New Roman"/>
                <w:sz w:val="24"/>
                <w:szCs w:val="24"/>
                <w:lang w:eastAsia="ru-RU"/>
              </w:rPr>
              <w:t>20</w:t>
            </w:r>
          </w:p>
        </w:tc>
      </w:tr>
      <w:tr w:rsidR="001E559E" w:rsidRPr="00626953" w:rsidTr="00154B8A">
        <w:trPr>
          <w:tblCellSpacing w:w="0" w:type="dxa"/>
        </w:trPr>
        <w:tc>
          <w:tcPr>
            <w:tcW w:w="556" w:type="dxa"/>
            <w:tcBorders>
              <w:top w:val="outset" w:sz="6" w:space="0" w:color="auto"/>
              <w:bottom w:val="outset" w:sz="6" w:space="0" w:color="auto"/>
              <w:right w:val="outset" w:sz="6" w:space="0" w:color="auto"/>
            </w:tcBorders>
          </w:tcPr>
          <w:p w:rsidR="001E559E" w:rsidRPr="006E3847" w:rsidRDefault="001E559E" w:rsidP="006E3847">
            <w:pPr>
              <w:spacing w:after="0" w:line="240" w:lineRule="auto"/>
              <w:rPr>
                <w:rFonts w:ascii="Times New Roman" w:hAnsi="Times New Roman"/>
                <w:sz w:val="24"/>
                <w:szCs w:val="24"/>
                <w:lang w:eastAsia="ru-RU"/>
              </w:rPr>
            </w:pPr>
          </w:p>
        </w:tc>
        <w:tc>
          <w:tcPr>
            <w:tcW w:w="5834" w:type="dxa"/>
            <w:tcBorders>
              <w:top w:val="outset" w:sz="6" w:space="0" w:color="auto"/>
              <w:left w:val="outset" w:sz="6" w:space="0" w:color="auto"/>
              <w:bottom w:val="outset" w:sz="6" w:space="0" w:color="auto"/>
              <w:right w:val="outset" w:sz="6" w:space="0" w:color="auto"/>
            </w:tcBorders>
          </w:tcPr>
          <w:p w:rsidR="001E559E" w:rsidRPr="006E3847" w:rsidRDefault="001E559E" w:rsidP="006E3847">
            <w:pPr>
              <w:spacing w:after="0" w:line="240" w:lineRule="auto"/>
              <w:rPr>
                <w:rFonts w:ascii="Times New Roman" w:hAnsi="Times New Roman"/>
                <w:sz w:val="24"/>
                <w:szCs w:val="24"/>
                <w:lang w:eastAsia="ru-RU"/>
              </w:rPr>
            </w:pPr>
            <w:r w:rsidRPr="006E3847">
              <w:rPr>
                <w:rFonts w:ascii="Times New Roman" w:hAnsi="Times New Roman"/>
                <w:sz w:val="24"/>
                <w:szCs w:val="24"/>
                <w:lang w:eastAsia="ru-RU"/>
              </w:rPr>
              <w:t>Специалистам психолого-педагогических и медико-педагогических комиссий, логопедических пунктов</w:t>
            </w:r>
          </w:p>
        </w:tc>
        <w:tc>
          <w:tcPr>
            <w:tcW w:w="2995" w:type="dxa"/>
            <w:tcBorders>
              <w:top w:val="outset" w:sz="6" w:space="0" w:color="auto"/>
              <w:left w:val="outset" w:sz="6" w:space="0" w:color="auto"/>
              <w:bottom w:val="outset" w:sz="6" w:space="0" w:color="auto"/>
            </w:tcBorders>
            <w:vAlign w:val="center"/>
          </w:tcPr>
          <w:p w:rsidR="001E559E" w:rsidRPr="006E3847" w:rsidRDefault="001E559E" w:rsidP="006E3847">
            <w:pPr>
              <w:spacing w:before="100" w:beforeAutospacing="1" w:after="100" w:afterAutospacing="1" w:line="240" w:lineRule="auto"/>
              <w:jc w:val="center"/>
              <w:rPr>
                <w:rFonts w:ascii="Times New Roman" w:hAnsi="Times New Roman"/>
                <w:sz w:val="24"/>
                <w:szCs w:val="24"/>
                <w:lang w:eastAsia="ru-RU"/>
              </w:rPr>
            </w:pPr>
            <w:r w:rsidRPr="006E3847">
              <w:rPr>
                <w:rFonts w:ascii="Times New Roman" w:hAnsi="Times New Roman"/>
                <w:sz w:val="24"/>
                <w:szCs w:val="24"/>
                <w:lang w:eastAsia="ru-RU"/>
              </w:rPr>
              <w:t>20</w:t>
            </w:r>
          </w:p>
        </w:tc>
      </w:tr>
    </w:tbl>
    <w:p w:rsidR="001E559E" w:rsidRPr="006E3847" w:rsidRDefault="001E559E" w:rsidP="00D62D50">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3.5.1.  </w:t>
      </w:r>
      <w:r>
        <w:rPr>
          <w:rFonts w:ascii="Times New Roman" w:hAnsi="Times New Roman"/>
          <w:sz w:val="24"/>
          <w:szCs w:val="24"/>
          <w:lang w:eastAsia="ru-RU"/>
        </w:rPr>
        <w:t xml:space="preserve"> В случаях, когда работникам  МК</w:t>
      </w:r>
      <w:r w:rsidRPr="006E3847">
        <w:rPr>
          <w:rFonts w:ascii="Times New Roman" w:hAnsi="Times New Roman"/>
          <w:sz w:val="24"/>
          <w:szCs w:val="24"/>
          <w:lang w:eastAsia="ru-RU"/>
        </w:rPr>
        <w:t>ДОУ   предусмотрены выплаты в процентах к должностному окладу, ставке заработной платы по 2 и более основаниям, абсолютный размер каждой выплаты, установленной в процентах, исчисляется из должностного оклада, ставки заработной платы без учета повышения по другим основаниям.</w:t>
      </w:r>
    </w:p>
    <w:p w:rsidR="001E559E" w:rsidRPr="006E3847" w:rsidRDefault="001E559E" w:rsidP="00D62D50">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3.5.2.    Компенсационная выплата педагогическим и другим работникам за обслуживание вычислительной техники (за каждый работающий компьютер) устанавливается в случае, если выполнение указанных действий не входит в должностные обязанности работника.</w:t>
      </w:r>
    </w:p>
    <w:p w:rsidR="001E559E" w:rsidRPr="006E3847" w:rsidRDefault="001E559E" w:rsidP="00D62D50">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3.5.3.   Оплата труда работников за работу в ночное время (с 22-00 часов до 6-00 часов) в размере 40% часовой тарифной ставки (оклада), рассчитанного за каждый час работы в ночное время.</w:t>
      </w:r>
    </w:p>
    <w:p w:rsidR="001E559E" w:rsidRPr="006E3847" w:rsidRDefault="001E559E" w:rsidP="006E384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3.6</w:t>
      </w:r>
      <w:r w:rsidRPr="006E3847">
        <w:rPr>
          <w:rFonts w:ascii="Times New Roman" w:hAnsi="Times New Roman"/>
          <w:sz w:val="24"/>
          <w:szCs w:val="24"/>
          <w:lang w:eastAsia="ru-RU"/>
        </w:rPr>
        <w:t>.       Оплата за сверхурочную работу.</w:t>
      </w:r>
    </w:p>
    <w:p w:rsidR="001E559E" w:rsidRPr="006E3847" w:rsidRDefault="001E559E" w:rsidP="00D62D50">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3.6</w:t>
      </w:r>
      <w:r w:rsidRPr="006E3847">
        <w:rPr>
          <w:rFonts w:ascii="Times New Roman" w:hAnsi="Times New Roman"/>
          <w:sz w:val="24"/>
          <w:szCs w:val="24"/>
          <w:lang w:eastAsia="ru-RU"/>
        </w:rPr>
        <w:t>.1.   Сверхурочная работа оплачивается за первые два часа работы не менее</w:t>
      </w:r>
      <w:proofErr w:type="gramStart"/>
      <w:r w:rsidRPr="006E3847">
        <w:rPr>
          <w:rFonts w:ascii="Times New Roman" w:hAnsi="Times New Roman"/>
          <w:sz w:val="24"/>
          <w:szCs w:val="24"/>
          <w:lang w:eastAsia="ru-RU"/>
        </w:rPr>
        <w:t>,</w:t>
      </w:r>
      <w:proofErr w:type="gramEnd"/>
      <w:r w:rsidRPr="006E3847">
        <w:rPr>
          <w:rFonts w:ascii="Times New Roman" w:hAnsi="Times New Roman"/>
          <w:sz w:val="24"/>
          <w:szCs w:val="24"/>
          <w:lang w:eastAsia="ru-RU"/>
        </w:rPr>
        <w:t xml:space="preserve"> чем в полуторном размере, за последующие часы – не менее, чем в двойном размере.</w:t>
      </w:r>
      <w:r>
        <w:rPr>
          <w:rFonts w:ascii="Times New Roman" w:hAnsi="Times New Roman"/>
          <w:sz w:val="24"/>
          <w:szCs w:val="24"/>
          <w:lang w:eastAsia="ru-RU"/>
        </w:rPr>
        <w:t xml:space="preserve"> При наличии в учреждении денежных средств.</w:t>
      </w:r>
    </w:p>
    <w:p w:rsidR="001E559E" w:rsidRPr="006E3847" w:rsidRDefault="001E559E" w:rsidP="00C66D74">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3.6</w:t>
      </w:r>
      <w:r w:rsidRPr="006E3847">
        <w:rPr>
          <w:rFonts w:ascii="Times New Roman" w:hAnsi="Times New Roman"/>
          <w:sz w:val="24"/>
          <w:szCs w:val="24"/>
          <w:lang w:eastAsia="ru-RU"/>
        </w:rPr>
        <w:t>.2.  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w:t>
      </w:r>
    </w:p>
    <w:p w:rsidR="001E559E" w:rsidRPr="006E3847" w:rsidRDefault="001E559E" w:rsidP="00D62D50">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3.7.     Работникам  МК</w:t>
      </w:r>
      <w:r w:rsidRPr="006E3847">
        <w:rPr>
          <w:rFonts w:ascii="Times New Roman" w:hAnsi="Times New Roman"/>
          <w:sz w:val="24"/>
          <w:szCs w:val="24"/>
          <w:lang w:eastAsia="ru-RU"/>
        </w:rPr>
        <w:t>ДОУ</w:t>
      </w:r>
      <w:proofErr w:type="gramStart"/>
      <w:r w:rsidRPr="006E3847">
        <w:rPr>
          <w:rFonts w:ascii="Times New Roman" w:hAnsi="Times New Roman"/>
          <w:sz w:val="24"/>
          <w:szCs w:val="24"/>
          <w:lang w:eastAsia="ru-RU"/>
        </w:rPr>
        <w:t xml:space="preserve">  ,</w:t>
      </w:r>
      <w:proofErr w:type="gramEnd"/>
      <w:r w:rsidRPr="006E3847">
        <w:rPr>
          <w:rFonts w:ascii="Times New Roman" w:hAnsi="Times New Roman"/>
          <w:sz w:val="24"/>
          <w:szCs w:val="24"/>
          <w:lang w:eastAsia="ru-RU"/>
        </w:rPr>
        <w:t xml:space="preserve"> выполняющим в одном и том же учреждении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исполнение обязанностей временно отсутствующего работника или совмещение профессий (должностей):</w:t>
      </w:r>
    </w:p>
    <w:p w:rsidR="001E559E" w:rsidRPr="006E3847" w:rsidRDefault="001E559E" w:rsidP="00D62D50">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3.8</w:t>
      </w:r>
      <w:r w:rsidRPr="006E3847">
        <w:rPr>
          <w:rFonts w:ascii="Times New Roman" w:hAnsi="Times New Roman"/>
          <w:sz w:val="24"/>
          <w:szCs w:val="24"/>
          <w:lang w:eastAsia="ru-RU"/>
        </w:rPr>
        <w:t xml:space="preserve">.     При выполнении работником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выплата до </w:t>
      </w:r>
      <w:r>
        <w:rPr>
          <w:rFonts w:ascii="Times New Roman" w:hAnsi="Times New Roman"/>
          <w:sz w:val="24"/>
          <w:szCs w:val="24"/>
          <w:lang w:eastAsia="ru-RU"/>
        </w:rPr>
        <w:t>30</w:t>
      </w:r>
      <w:r w:rsidRPr="006E3847">
        <w:rPr>
          <w:rFonts w:ascii="Times New Roman" w:hAnsi="Times New Roman"/>
          <w:sz w:val="24"/>
          <w:szCs w:val="24"/>
          <w:lang w:eastAsia="ru-RU"/>
        </w:rPr>
        <w:t>% за расширение зоны обслуживания или увеличение объема выполняемых работ:</w:t>
      </w:r>
    </w:p>
    <w:p w:rsidR="001E559E" w:rsidRPr="006E3847" w:rsidRDefault="001E559E" w:rsidP="00D62D50">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3.</w:t>
      </w:r>
      <w:r>
        <w:rPr>
          <w:rFonts w:ascii="Times New Roman" w:hAnsi="Times New Roman"/>
          <w:sz w:val="24"/>
          <w:szCs w:val="24"/>
          <w:lang w:eastAsia="ru-RU"/>
        </w:rPr>
        <w:t>9</w:t>
      </w:r>
      <w:r w:rsidRPr="006E3847">
        <w:rPr>
          <w:rFonts w:ascii="Times New Roman" w:hAnsi="Times New Roman"/>
          <w:sz w:val="24"/>
          <w:szCs w:val="24"/>
          <w:lang w:eastAsia="ru-RU"/>
        </w:rPr>
        <w:t>.     Выплаты устанавливаются в процентном отношении к должностному окладу (ставке заработной платы) по основной работе или в абсолютных размерах по соглашению сторон.</w:t>
      </w:r>
    </w:p>
    <w:p w:rsidR="001E559E" w:rsidRPr="006E3847" w:rsidRDefault="001E559E" w:rsidP="00D62D50">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3.1</w:t>
      </w:r>
      <w:r>
        <w:rPr>
          <w:rFonts w:ascii="Times New Roman" w:hAnsi="Times New Roman"/>
          <w:sz w:val="24"/>
          <w:szCs w:val="24"/>
          <w:lang w:eastAsia="ru-RU"/>
        </w:rPr>
        <w:t>0</w:t>
      </w:r>
      <w:r w:rsidRPr="006E3847">
        <w:rPr>
          <w:rFonts w:ascii="Times New Roman" w:hAnsi="Times New Roman"/>
          <w:sz w:val="24"/>
          <w:szCs w:val="24"/>
          <w:lang w:eastAsia="ru-RU"/>
        </w:rPr>
        <w:t xml:space="preserve">.       Размер должностного оклада (ставки заработной платы) 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выплат определяются каждому работнику дифференцированно в зависимости от квалификации этого работника, объема </w:t>
      </w:r>
      <w:r w:rsidRPr="006E3847">
        <w:rPr>
          <w:rFonts w:ascii="Times New Roman" w:hAnsi="Times New Roman"/>
          <w:sz w:val="24"/>
          <w:szCs w:val="24"/>
          <w:lang w:eastAsia="ru-RU"/>
        </w:rPr>
        <w:lastRenderedPageBreak/>
        <w:t>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в установленных комиссиями случаях ухудшения качества работы.</w:t>
      </w:r>
    </w:p>
    <w:p w:rsidR="001E559E" w:rsidRPr="006E3847" w:rsidRDefault="001E559E" w:rsidP="006E3847">
      <w:pPr>
        <w:spacing w:before="100" w:beforeAutospacing="1" w:after="100" w:afterAutospacing="1" w:line="240" w:lineRule="auto"/>
        <w:jc w:val="center"/>
        <w:rPr>
          <w:rFonts w:ascii="Times New Roman" w:hAnsi="Times New Roman"/>
          <w:sz w:val="24"/>
          <w:szCs w:val="24"/>
          <w:lang w:eastAsia="ru-RU"/>
        </w:rPr>
      </w:pPr>
      <w:r w:rsidRPr="006E3847">
        <w:rPr>
          <w:rFonts w:ascii="Times New Roman" w:hAnsi="Times New Roman"/>
          <w:sz w:val="24"/>
          <w:szCs w:val="24"/>
          <w:lang w:eastAsia="ru-RU"/>
        </w:rPr>
        <w:t>IV. Выплаты стимулирующего характера</w:t>
      </w:r>
    </w:p>
    <w:p w:rsidR="001E559E" w:rsidRPr="006E3847" w:rsidRDefault="001E559E" w:rsidP="00D62D50">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4.1.       Выплаты стимулирующего характера устанавливаются к должностным окладам, ставка</w:t>
      </w:r>
      <w:r>
        <w:rPr>
          <w:rFonts w:ascii="Times New Roman" w:hAnsi="Times New Roman"/>
          <w:sz w:val="24"/>
          <w:szCs w:val="24"/>
          <w:lang w:eastAsia="ru-RU"/>
        </w:rPr>
        <w:t>м заработной платы работников МК</w:t>
      </w:r>
      <w:r w:rsidRPr="006E3847">
        <w:rPr>
          <w:rFonts w:ascii="Times New Roman" w:hAnsi="Times New Roman"/>
          <w:sz w:val="24"/>
          <w:szCs w:val="24"/>
          <w:lang w:eastAsia="ru-RU"/>
        </w:rPr>
        <w:t>ДОУ   с учетом повышающих коэффициентов, предусмотренных настоящего Положения, в соответствии с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1E559E" w:rsidRPr="006E3847" w:rsidRDefault="001E559E" w:rsidP="00D62D50">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4.2.       Разработка показателей и критериев эффективности работы осуществляется с учетом следующих принципов:</w:t>
      </w:r>
    </w:p>
    <w:p w:rsidR="001E559E" w:rsidRPr="006E3847" w:rsidRDefault="001E559E" w:rsidP="00415B7E">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               объективность – размер вознаграждения работника должен определяться на основе объективной оценки результатов его труда;</w:t>
      </w:r>
    </w:p>
    <w:p w:rsidR="001E559E" w:rsidRPr="006E3847" w:rsidRDefault="001E559E" w:rsidP="00415B7E">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               предсказуемость – работник должен знать, какое вознаграждение он получит в зависимости от результатов своего труда;</w:t>
      </w:r>
    </w:p>
    <w:p w:rsidR="001E559E" w:rsidRPr="006E3847" w:rsidRDefault="001E559E" w:rsidP="00415B7E">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               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1E559E" w:rsidRPr="006E3847" w:rsidRDefault="001E559E" w:rsidP="00415B7E">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               своевременность – вознаграждение должно следовать за достижением результата;</w:t>
      </w:r>
    </w:p>
    <w:p w:rsidR="001E559E" w:rsidRPr="006E3847" w:rsidRDefault="001E559E" w:rsidP="00415B7E">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               прозрачность – правила определения вознаграждения должны быть понятны каждому работнику.</w:t>
      </w:r>
    </w:p>
    <w:p w:rsidR="001E559E" w:rsidRPr="006E3847" w:rsidRDefault="001E559E" w:rsidP="00415B7E">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4.3. Критерии и показатели для ст</w:t>
      </w:r>
      <w:r>
        <w:rPr>
          <w:rFonts w:ascii="Times New Roman" w:hAnsi="Times New Roman"/>
          <w:sz w:val="24"/>
          <w:szCs w:val="24"/>
          <w:lang w:eastAsia="ru-RU"/>
        </w:rPr>
        <w:t>имулирования труда работников МК</w:t>
      </w:r>
      <w:r w:rsidRPr="006E3847">
        <w:rPr>
          <w:rFonts w:ascii="Times New Roman" w:hAnsi="Times New Roman"/>
          <w:sz w:val="24"/>
          <w:szCs w:val="24"/>
          <w:lang w:eastAsia="ru-RU"/>
        </w:rPr>
        <w:t>ДОУ   определяются в зависимости от результатов и качества работы, а также их заинтересованности в эффективном функционировани</w:t>
      </w:r>
      <w:r>
        <w:rPr>
          <w:rFonts w:ascii="Times New Roman" w:hAnsi="Times New Roman"/>
          <w:sz w:val="24"/>
          <w:szCs w:val="24"/>
          <w:lang w:eastAsia="ru-RU"/>
        </w:rPr>
        <w:t>и структурных подразделений и МК</w:t>
      </w:r>
      <w:r w:rsidRPr="006E3847">
        <w:rPr>
          <w:rFonts w:ascii="Times New Roman" w:hAnsi="Times New Roman"/>
          <w:sz w:val="24"/>
          <w:szCs w:val="24"/>
          <w:lang w:eastAsia="ru-RU"/>
        </w:rPr>
        <w:t>ДОУ   в целом.</w:t>
      </w:r>
    </w:p>
    <w:p w:rsidR="001E559E" w:rsidRPr="006E3847" w:rsidRDefault="001E559E" w:rsidP="00415B7E">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4.4.  Для принятия решения об установлении работникам выплат стимулирующего характера, а также для оценки эффективности работы различных категори</w:t>
      </w:r>
      <w:r>
        <w:rPr>
          <w:rFonts w:ascii="Times New Roman" w:hAnsi="Times New Roman"/>
          <w:sz w:val="24"/>
          <w:szCs w:val="24"/>
          <w:lang w:eastAsia="ru-RU"/>
        </w:rPr>
        <w:t>й работников в МК</w:t>
      </w:r>
      <w:r w:rsidRPr="006E3847">
        <w:rPr>
          <w:rFonts w:ascii="Times New Roman" w:hAnsi="Times New Roman"/>
          <w:sz w:val="24"/>
          <w:szCs w:val="24"/>
          <w:lang w:eastAsia="ru-RU"/>
        </w:rPr>
        <w:t>ДОУ   создается Рабочая группа с участием представительного органа работников. Положение о порядке работы Рабочей группы, а также формы оценочных листов для всех категорий работников утв</w:t>
      </w:r>
      <w:r>
        <w:rPr>
          <w:rFonts w:ascii="Times New Roman" w:hAnsi="Times New Roman"/>
          <w:sz w:val="24"/>
          <w:szCs w:val="24"/>
          <w:lang w:eastAsia="ru-RU"/>
        </w:rPr>
        <w:t>ерждается приказом заведующей МК</w:t>
      </w:r>
      <w:r w:rsidRPr="006E3847">
        <w:rPr>
          <w:rFonts w:ascii="Times New Roman" w:hAnsi="Times New Roman"/>
          <w:sz w:val="24"/>
          <w:szCs w:val="24"/>
          <w:lang w:eastAsia="ru-RU"/>
        </w:rPr>
        <w:t>ДОУ</w:t>
      </w:r>
      <w:proofErr w:type="gramStart"/>
      <w:r w:rsidRPr="006E3847">
        <w:rPr>
          <w:rFonts w:ascii="Times New Roman" w:hAnsi="Times New Roman"/>
          <w:sz w:val="24"/>
          <w:szCs w:val="24"/>
          <w:lang w:eastAsia="ru-RU"/>
        </w:rPr>
        <w:t xml:space="preserve"> .</w:t>
      </w:r>
      <w:proofErr w:type="gramEnd"/>
      <w:r w:rsidRPr="006E3847">
        <w:rPr>
          <w:rFonts w:ascii="Times New Roman" w:hAnsi="Times New Roman"/>
          <w:sz w:val="24"/>
          <w:szCs w:val="24"/>
          <w:lang w:eastAsia="ru-RU"/>
        </w:rPr>
        <w:t xml:space="preserve"> В системе мониторинга и оценки результативности профессиона</w:t>
      </w:r>
      <w:r>
        <w:rPr>
          <w:rFonts w:ascii="Times New Roman" w:hAnsi="Times New Roman"/>
          <w:sz w:val="24"/>
          <w:szCs w:val="24"/>
          <w:lang w:eastAsia="ru-RU"/>
        </w:rPr>
        <w:t>льной деятельности работников МК</w:t>
      </w:r>
      <w:r w:rsidRPr="006E3847">
        <w:rPr>
          <w:rFonts w:ascii="Times New Roman" w:hAnsi="Times New Roman"/>
          <w:sz w:val="24"/>
          <w:szCs w:val="24"/>
          <w:lang w:eastAsia="ru-RU"/>
        </w:rPr>
        <w:t>ДОУ   учитываются результаты, полученные в рамках внутри садовского контроля, представляемы</w:t>
      </w:r>
      <w:r>
        <w:rPr>
          <w:rFonts w:ascii="Times New Roman" w:hAnsi="Times New Roman"/>
          <w:sz w:val="24"/>
          <w:szCs w:val="24"/>
          <w:lang w:eastAsia="ru-RU"/>
        </w:rPr>
        <w:t>е Рабочей группой, заведующей МК</w:t>
      </w:r>
      <w:r w:rsidRPr="006E3847">
        <w:rPr>
          <w:rFonts w:ascii="Times New Roman" w:hAnsi="Times New Roman"/>
          <w:sz w:val="24"/>
          <w:szCs w:val="24"/>
          <w:lang w:eastAsia="ru-RU"/>
        </w:rPr>
        <w:t>ДОУ ,  заместителями заведующей, результаты</w:t>
      </w:r>
      <w:r>
        <w:rPr>
          <w:rFonts w:ascii="Times New Roman" w:hAnsi="Times New Roman"/>
          <w:sz w:val="24"/>
          <w:szCs w:val="24"/>
          <w:lang w:eastAsia="ru-RU"/>
        </w:rPr>
        <w:t xml:space="preserve"> самооценки работников МК</w:t>
      </w:r>
      <w:r w:rsidRPr="006E3847">
        <w:rPr>
          <w:rFonts w:ascii="Times New Roman" w:hAnsi="Times New Roman"/>
          <w:sz w:val="24"/>
          <w:szCs w:val="24"/>
          <w:lang w:eastAsia="ru-RU"/>
        </w:rPr>
        <w:t>ДОУ ,  которые отражаются в оценочных листах каждого сотрудника учреждения. Выплаты за качество выполняемых работ  устанавливаются по результатам анализа и оценки результатов труда работников на основании перечня критериев и показателей качества  предоставления образовательных услуг. (Приложение 1.) На основе проведенного мониторинга и оценки профессиона</w:t>
      </w:r>
      <w:r>
        <w:rPr>
          <w:rFonts w:ascii="Times New Roman" w:hAnsi="Times New Roman"/>
          <w:sz w:val="24"/>
          <w:szCs w:val="24"/>
          <w:lang w:eastAsia="ru-RU"/>
        </w:rPr>
        <w:t>льной деятельности работников МК</w:t>
      </w:r>
      <w:r w:rsidRPr="006E3847">
        <w:rPr>
          <w:rFonts w:ascii="Times New Roman" w:hAnsi="Times New Roman"/>
          <w:sz w:val="24"/>
          <w:szCs w:val="24"/>
          <w:lang w:eastAsia="ru-RU"/>
        </w:rPr>
        <w:t xml:space="preserve">ДОУ в январе и июле рабочей группой производится подсчет баллов за соответствующий период  (предыдущее полугодие) по всем </w:t>
      </w:r>
      <w:r w:rsidRPr="006E3847">
        <w:rPr>
          <w:rFonts w:ascii="Times New Roman" w:hAnsi="Times New Roman"/>
          <w:sz w:val="24"/>
          <w:szCs w:val="24"/>
          <w:lang w:eastAsia="ru-RU"/>
        </w:rPr>
        <w:lastRenderedPageBreak/>
        <w:t>показателям с учетом их весового коэффициента для каждого работника. После подсчета  баллов для оценки результативности работы составляется сводный итоговый оценочный лист, отражающий количество баллов, набранное каждым работником детского сада, и протокол утверждения сводного оценочного листа.</w:t>
      </w:r>
    </w:p>
    <w:p w:rsidR="001E559E" w:rsidRPr="006E3847" w:rsidRDefault="001E559E" w:rsidP="00415B7E">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4.5. Размеры выплат стимулирующ</w:t>
      </w:r>
      <w:r>
        <w:rPr>
          <w:rFonts w:ascii="Times New Roman" w:hAnsi="Times New Roman"/>
          <w:sz w:val="24"/>
          <w:szCs w:val="24"/>
          <w:lang w:eastAsia="ru-RU"/>
        </w:rPr>
        <w:t>его характера устанавливаются МК</w:t>
      </w:r>
      <w:r w:rsidRPr="006E3847">
        <w:rPr>
          <w:rFonts w:ascii="Times New Roman" w:hAnsi="Times New Roman"/>
          <w:sz w:val="24"/>
          <w:szCs w:val="24"/>
          <w:lang w:eastAsia="ru-RU"/>
        </w:rPr>
        <w:t>ДОУ   самостоятельно в пределах имеющихся средств, в том числе внебюджетных, с учетом мнения представительного органа работников и закрепляются приказом в соответствии с настоящим Положением.</w:t>
      </w:r>
    </w:p>
    <w:p w:rsidR="001E559E" w:rsidRPr="006E3847" w:rsidRDefault="001E559E" w:rsidP="00415B7E">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4.6.  Наименование, размер, периодичность и условия осуществления выплат стимулирующего характера, а также показатели и критерии оценки эффективности деятельности работника предусматриваются в трудовом договоре (дополнительном соглашении к трудовому договору).</w:t>
      </w:r>
    </w:p>
    <w:p w:rsidR="001E559E" w:rsidRPr="006E3847" w:rsidRDefault="001E559E" w:rsidP="006E3847">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4.7</w:t>
      </w:r>
      <w:r w:rsidRPr="006E3847">
        <w:rPr>
          <w:rFonts w:ascii="Times New Roman" w:hAnsi="Times New Roman"/>
          <w:sz w:val="24"/>
          <w:szCs w:val="24"/>
          <w:lang w:eastAsia="ru-RU"/>
        </w:rPr>
        <w:t>.   Выплаты за качество выполняемых работ осуществляются на основании Перечня критериев и показателей качества предост</w:t>
      </w:r>
      <w:r>
        <w:rPr>
          <w:rFonts w:ascii="Times New Roman" w:hAnsi="Times New Roman"/>
          <w:sz w:val="24"/>
          <w:szCs w:val="24"/>
          <w:lang w:eastAsia="ru-RU"/>
        </w:rPr>
        <w:t>авления образовательных услуг МК</w:t>
      </w:r>
      <w:r w:rsidRPr="006E3847">
        <w:rPr>
          <w:rFonts w:ascii="Times New Roman" w:hAnsi="Times New Roman"/>
          <w:sz w:val="24"/>
          <w:szCs w:val="24"/>
          <w:lang w:eastAsia="ru-RU"/>
        </w:rPr>
        <w:t>ДОУ</w:t>
      </w:r>
      <w:proofErr w:type="gramStart"/>
      <w:r w:rsidRPr="006E3847">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6E3847">
        <w:rPr>
          <w:rFonts w:ascii="Times New Roman" w:hAnsi="Times New Roman"/>
          <w:sz w:val="24"/>
          <w:szCs w:val="24"/>
          <w:lang w:eastAsia="ru-RU"/>
        </w:rPr>
        <w:t xml:space="preserve"> .</w:t>
      </w:r>
      <w:proofErr w:type="gramEnd"/>
    </w:p>
    <w:p w:rsidR="001E559E" w:rsidRPr="006E3847" w:rsidRDefault="001E559E" w:rsidP="006E3847">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4.8</w:t>
      </w:r>
      <w:r w:rsidRPr="006E3847">
        <w:rPr>
          <w:rFonts w:ascii="Times New Roman" w:hAnsi="Times New Roman"/>
          <w:sz w:val="24"/>
          <w:szCs w:val="24"/>
          <w:lang w:eastAsia="ru-RU"/>
        </w:rPr>
        <w:t>.   При наличии у работника двух и более почетных званий и (или) нагрудных знаков доплата производится по одному из оснований.</w:t>
      </w:r>
    </w:p>
    <w:p w:rsidR="001E559E" w:rsidRPr="006E3847" w:rsidRDefault="001E559E" w:rsidP="006E3847">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4.11.   Премиальные выплаты по итогам работы. Пр</w:t>
      </w:r>
      <w:r>
        <w:rPr>
          <w:rFonts w:ascii="Times New Roman" w:hAnsi="Times New Roman"/>
          <w:sz w:val="24"/>
          <w:szCs w:val="24"/>
          <w:lang w:eastAsia="ru-RU"/>
        </w:rPr>
        <w:t>емиальные выплаты  работникам МК</w:t>
      </w:r>
      <w:r w:rsidRPr="006E3847">
        <w:rPr>
          <w:rFonts w:ascii="Times New Roman" w:hAnsi="Times New Roman"/>
          <w:sz w:val="24"/>
          <w:szCs w:val="24"/>
          <w:lang w:eastAsia="ru-RU"/>
        </w:rPr>
        <w:t>ДОУ осуществляются в пределах фонда оплаты труда в виде премий, (ежемесячных, ежеквартальных или единовременных на основе Положения о премировании и оказанию м</w:t>
      </w:r>
      <w:r>
        <w:rPr>
          <w:rFonts w:ascii="Times New Roman" w:hAnsi="Times New Roman"/>
          <w:sz w:val="24"/>
          <w:szCs w:val="24"/>
          <w:lang w:eastAsia="ru-RU"/>
        </w:rPr>
        <w:t>атериальной помощи работникам МК</w:t>
      </w:r>
      <w:r w:rsidRPr="006E3847">
        <w:rPr>
          <w:rFonts w:ascii="Times New Roman" w:hAnsi="Times New Roman"/>
          <w:sz w:val="24"/>
          <w:szCs w:val="24"/>
          <w:lang w:eastAsia="ru-RU"/>
        </w:rPr>
        <w:t>ДОУ</w:t>
      </w:r>
      <w:proofErr w:type="gramStart"/>
      <w:r w:rsidRPr="006E3847">
        <w:rPr>
          <w:rFonts w:ascii="Times New Roman" w:hAnsi="Times New Roman"/>
          <w:sz w:val="24"/>
          <w:szCs w:val="24"/>
          <w:lang w:eastAsia="ru-RU"/>
        </w:rPr>
        <w:t xml:space="preserve"> ,</w:t>
      </w:r>
      <w:proofErr w:type="gramEnd"/>
      <w:r w:rsidRPr="006E3847">
        <w:rPr>
          <w:rFonts w:ascii="Times New Roman" w:hAnsi="Times New Roman"/>
          <w:sz w:val="24"/>
          <w:szCs w:val="24"/>
          <w:lang w:eastAsia="ru-RU"/>
        </w:rPr>
        <w:t xml:space="preserve"> отдельно утвержденных показателей за какое-либо значимое достижение или результат) или в виде ежемесячных фиксированных сумм,  размер которых определяется приказом руководителя. Премии максимальными размерами не ограничиваются. Размеры стимулирующих выплат устанавливаются в процентном отношении к должностным окладам (ставкам заработной платы) или в абсолютных размерах.</w:t>
      </w:r>
    </w:p>
    <w:p w:rsidR="001E559E" w:rsidRPr="006E3847" w:rsidRDefault="001E559E" w:rsidP="006E3847">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4.11.1.   Премии могут быть выплачены:</w:t>
      </w:r>
    </w:p>
    <w:p w:rsidR="001E559E" w:rsidRPr="006E3847" w:rsidRDefault="001E559E" w:rsidP="006E3847">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      к юбилейным датам (50, 55, 60 и каждые 5 лет);</w:t>
      </w:r>
    </w:p>
    <w:p w:rsidR="001E559E" w:rsidRPr="006E3847" w:rsidRDefault="001E559E" w:rsidP="006E3847">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к юбилейным датам МК</w:t>
      </w:r>
      <w:r w:rsidRPr="006E3847">
        <w:rPr>
          <w:rFonts w:ascii="Times New Roman" w:hAnsi="Times New Roman"/>
          <w:sz w:val="24"/>
          <w:szCs w:val="24"/>
          <w:lang w:eastAsia="ru-RU"/>
        </w:rPr>
        <w:t xml:space="preserve">ДОУ  </w:t>
      </w:r>
    </w:p>
    <w:p w:rsidR="001E559E" w:rsidRPr="006E3847" w:rsidRDefault="001E559E" w:rsidP="006E3847">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    к праздничным датам;</w:t>
      </w:r>
    </w:p>
    <w:p w:rsidR="001E559E" w:rsidRPr="006E3847" w:rsidRDefault="001E559E" w:rsidP="006E3847">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    при награждении почетными грамотами, благодарственными письмами;</w:t>
      </w:r>
    </w:p>
    <w:p w:rsidR="001E559E" w:rsidRPr="006E3847" w:rsidRDefault="001E559E" w:rsidP="006E3847">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   по итогам работы за месяц, квартал, полугодие, 9 месяцев, год;</w:t>
      </w:r>
    </w:p>
    <w:p w:rsidR="001E559E" w:rsidRPr="006E3847" w:rsidRDefault="001E559E" w:rsidP="006E3847">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 xml:space="preserve">- по итогам  </w:t>
      </w:r>
      <w:r>
        <w:rPr>
          <w:rFonts w:ascii="Times New Roman" w:hAnsi="Times New Roman"/>
          <w:sz w:val="24"/>
          <w:szCs w:val="24"/>
          <w:lang w:eastAsia="ru-RU"/>
        </w:rPr>
        <w:t xml:space="preserve">сельских, </w:t>
      </w:r>
      <w:r w:rsidRPr="006E3847">
        <w:rPr>
          <w:rFonts w:ascii="Times New Roman" w:hAnsi="Times New Roman"/>
          <w:sz w:val="24"/>
          <w:szCs w:val="24"/>
          <w:lang w:eastAsia="ru-RU"/>
        </w:rPr>
        <w:t>городских и краевых мероприятий, конкурсов, выставок, праздников и др.;</w:t>
      </w:r>
    </w:p>
    <w:p w:rsidR="001E559E" w:rsidRPr="006E3847" w:rsidRDefault="001E559E" w:rsidP="006E3847">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по итогам готовности МК</w:t>
      </w:r>
      <w:r w:rsidRPr="006E3847">
        <w:rPr>
          <w:rFonts w:ascii="Times New Roman" w:hAnsi="Times New Roman"/>
          <w:sz w:val="24"/>
          <w:szCs w:val="24"/>
          <w:lang w:eastAsia="ru-RU"/>
        </w:rPr>
        <w:t>ДОУ к летней оздоровительной кампании, новому учебному году,  осенне-зимнему сезону, и т.д.;</w:t>
      </w:r>
    </w:p>
    <w:p w:rsidR="001E559E" w:rsidRPr="006E3847" w:rsidRDefault="001E559E" w:rsidP="006E3847">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 за выполнение особо важных и срочных работ.</w:t>
      </w:r>
    </w:p>
    <w:p w:rsidR="001E559E" w:rsidRPr="006E3847" w:rsidRDefault="001E559E" w:rsidP="006E3847">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lastRenderedPageBreak/>
        <w:t>4.12.  Размер выплат стимулирующего характера, за результат и качество работ, устанавливается ежемесячно или 1 раз в по</w:t>
      </w:r>
      <w:r>
        <w:rPr>
          <w:rFonts w:ascii="Times New Roman" w:hAnsi="Times New Roman"/>
          <w:sz w:val="24"/>
          <w:szCs w:val="24"/>
          <w:lang w:eastAsia="ru-RU"/>
        </w:rPr>
        <w:t>лугодие по решению заведующей МК</w:t>
      </w:r>
      <w:r w:rsidRPr="006E3847">
        <w:rPr>
          <w:rFonts w:ascii="Times New Roman" w:hAnsi="Times New Roman"/>
          <w:sz w:val="24"/>
          <w:szCs w:val="24"/>
          <w:lang w:eastAsia="ru-RU"/>
        </w:rPr>
        <w:t>ДОУ   с учетом решения Рабочей группы. Максимальный размер выплаты стимулирующего характера не ограничен.</w:t>
      </w:r>
    </w:p>
    <w:p w:rsidR="001E559E" w:rsidRPr="006E3847" w:rsidRDefault="001E559E" w:rsidP="006E3847">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4.13.  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1E559E" w:rsidRPr="006E3847" w:rsidRDefault="001E559E" w:rsidP="006E3847">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4.14. Фонд стимулирующих выплат за выполнение показателей качества образовательных услуг педаг</w:t>
      </w:r>
      <w:r>
        <w:rPr>
          <w:rFonts w:ascii="Times New Roman" w:hAnsi="Times New Roman"/>
          <w:sz w:val="24"/>
          <w:szCs w:val="24"/>
          <w:lang w:eastAsia="ru-RU"/>
        </w:rPr>
        <w:t>огическим работникам МК</w:t>
      </w:r>
      <w:r w:rsidRPr="006E3847">
        <w:rPr>
          <w:rFonts w:ascii="Times New Roman" w:hAnsi="Times New Roman"/>
          <w:sz w:val="24"/>
          <w:szCs w:val="24"/>
          <w:lang w:eastAsia="ru-RU"/>
        </w:rPr>
        <w:t>ДОУ   планируется отдельно. Расчет стоимости одного балла также осуществляется отдельно для педагогических работников и для остальных категорий работников. Стоимость балла может определяться на полугодие или на месяц.</w:t>
      </w:r>
    </w:p>
    <w:p w:rsidR="001E559E" w:rsidRDefault="001E559E" w:rsidP="006E3847">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4.15.  Выплаты стимулирующего характера по итогам работы производятся работникам не более чем на 1 ставку и работающим по основному месту работы.</w:t>
      </w:r>
    </w:p>
    <w:p w:rsidR="001E559E" w:rsidRDefault="001E559E" w:rsidP="006E3847">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 xml:space="preserve"> 4.16.Выплаты стимулирующего характера по итогам работы производятся следующим категориям работников: </w:t>
      </w:r>
    </w:p>
    <w:p w:rsidR="001E559E" w:rsidRDefault="001E559E" w:rsidP="006E3847">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 xml:space="preserve"> — педагогические работники; </w:t>
      </w:r>
    </w:p>
    <w:p w:rsidR="001E559E" w:rsidRDefault="001E559E" w:rsidP="006E3847">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 xml:space="preserve">— помощник воспитателя; </w:t>
      </w:r>
    </w:p>
    <w:p w:rsidR="001E559E" w:rsidRPr="006E3847" w:rsidRDefault="001E559E" w:rsidP="006E3847">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 повар.</w:t>
      </w:r>
    </w:p>
    <w:p w:rsidR="001E559E" w:rsidRPr="006E3847" w:rsidRDefault="001E559E" w:rsidP="006E3847">
      <w:pPr>
        <w:spacing w:before="100" w:beforeAutospacing="1" w:after="100" w:afterAutospacing="1" w:line="240" w:lineRule="auto"/>
        <w:jc w:val="center"/>
        <w:rPr>
          <w:rFonts w:ascii="Times New Roman" w:hAnsi="Times New Roman"/>
          <w:sz w:val="24"/>
          <w:szCs w:val="24"/>
          <w:lang w:eastAsia="ru-RU"/>
        </w:rPr>
      </w:pPr>
      <w:r w:rsidRPr="006E3847">
        <w:rPr>
          <w:rFonts w:ascii="Times New Roman" w:hAnsi="Times New Roman"/>
          <w:sz w:val="24"/>
          <w:szCs w:val="24"/>
          <w:lang w:eastAsia="ru-RU"/>
        </w:rPr>
        <w:t>V. Порядок  установления должностных окладов, ставок заработной платы</w:t>
      </w:r>
    </w:p>
    <w:p w:rsidR="001E559E" w:rsidRPr="006E3847" w:rsidRDefault="001E559E" w:rsidP="006E384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работникам МК</w:t>
      </w:r>
      <w:r w:rsidRPr="006E3847">
        <w:rPr>
          <w:rFonts w:ascii="Times New Roman" w:hAnsi="Times New Roman"/>
          <w:sz w:val="24"/>
          <w:szCs w:val="24"/>
          <w:lang w:eastAsia="ru-RU"/>
        </w:rPr>
        <w:t xml:space="preserve">ДОУ </w:t>
      </w:r>
    </w:p>
    <w:p w:rsidR="001E559E" w:rsidRDefault="001E559E" w:rsidP="006E3847">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5.1.  Аттеста</w:t>
      </w:r>
      <w:r>
        <w:rPr>
          <w:rFonts w:ascii="Times New Roman" w:hAnsi="Times New Roman"/>
          <w:sz w:val="24"/>
          <w:szCs w:val="24"/>
          <w:lang w:eastAsia="ru-RU"/>
        </w:rPr>
        <w:t xml:space="preserve">ция педагогических работников МКДОУ  </w:t>
      </w:r>
      <w:r w:rsidRPr="006E3847">
        <w:rPr>
          <w:rFonts w:ascii="Times New Roman" w:hAnsi="Times New Roman"/>
          <w:sz w:val="24"/>
          <w:szCs w:val="24"/>
          <w:lang w:eastAsia="ru-RU"/>
        </w:rPr>
        <w:t xml:space="preserve"> осуществляется в соответствии с Порядком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24 марта 2010 г. № 209</w:t>
      </w:r>
    </w:p>
    <w:p w:rsidR="001E559E" w:rsidRPr="006E3847" w:rsidRDefault="001E559E" w:rsidP="006E3847">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5.2. Уровень образования педагогических работников при установлении размеров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1E559E" w:rsidRPr="006E3847" w:rsidRDefault="001E559E" w:rsidP="006E3847">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 xml:space="preserve">5.3. Требования к уровню образования при установлении </w:t>
      </w:r>
      <w:proofErr w:type="gramStart"/>
      <w:r w:rsidRPr="006E3847">
        <w:rPr>
          <w:rFonts w:ascii="Times New Roman" w:hAnsi="Times New Roman"/>
          <w:sz w:val="24"/>
          <w:szCs w:val="24"/>
          <w:lang w:eastAsia="ru-RU"/>
        </w:rPr>
        <w:t>размеров оплаты труда</w:t>
      </w:r>
      <w:proofErr w:type="gramEnd"/>
      <w:r w:rsidRPr="006E3847">
        <w:rPr>
          <w:rFonts w:ascii="Times New Roman" w:hAnsi="Times New Roman"/>
          <w:sz w:val="24"/>
          <w:szCs w:val="24"/>
          <w:lang w:eastAsia="ru-RU"/>
        </w:rPr>
        <w:t xml:space="preserve"> педагогических работников определены в разделе «Требования к квалификации» квалификационных характеристик должностей работников образования.</w:t>
      </w:r>
    </w:p>
    <w:p w:rsidR="001E559E" w:rsidRPr="006E3847" w:rsidRDefault="001E559E" w:rsidP="006E3847">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5.4.  Педагогическим работникам, имеющим диплом государственного образца о высшем профессиональном образовании, должностные оклады, ставки заработной платы устанавливаются как лицам, имеющим высшее профессиональное образование, а педагогическим работникам, имеющим диплом государственного образца о среднем профессиональном образовании, как лицам, имеющим среднее профессиональное образование.</w:t>
      </w:r>
    </w:p>
    <w:p w:rsidR="001E559E" w:rsidRPr="006E3847" w:rsidRDefault="001E559E" w:rsidP="006E3847">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lastRenderedPageBreak/>
        <w:t>5.5.  Наличие у работников диплома государственного образца «бакалавр», «специалист», «магистр» дает право на установление им должностных окладов, ставок заработной платы, предусмотренных для лиц, имеющих высшее профессиональное образование. Окончание 3 полных курсов высшего учебного заведения, а также учительского института и приравненных к нему учебных заведений дает право на установление размеров должностных окладов, ставок заработной платы, предусмотренных для лиц, имеющих среднее профессиональное образование.</w:t>
      </w:r>
    </w:p>
    <w:p w:rsidR="001E559E" w:rsidRPr="006E3847" w:rsidRDefault="001E559E" w:rsidP="006E3847">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5.6.  Концертмейстерам и преподавателям музыкальных дисциплин, окончившим консерватории, музыкальные отделения и отделения клубной и культпросвет работы институтов культуры, пединститутов (университетов), педучилищ и музыкальных училищ, работающим в образовательных учреждениях, должностные оклады, ставки заработной платы устанавливаются как работникам, имеющим высшее или среднее музыкальное образование.</w:t>
      </w:r>
    </w:p>
    <w:p w:rsidR="001E559E" w:rsidRPr="006E3847" w:rsidRDefault="001E559E" w:rsidP="006E3847">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 xml:space="preserve">5.7. </w:t>
      </w:r>
      <w:proofErr w:type="gramStart"/>
      <w:r w:rsidRPr="006E3847">
        <w:rPr>
          <w:rFonts w:ascii="Times New Roman" w:hAnsi="Times New Roman"/>
          <w:sz w:val="24"/>
          <w:szCs w:val="24"/>
          <w:lang w:eastAsia="ru-RU"/>
        </w:rPr>
        <w:t>Учителям-логопедам, учителям-дефектологам ставки заработной платы как лицам, имеющим высшее дефектологическое образование, устанавливаются: 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 окончившим спецфакультеты по указанным выше специальностям и получившим диплом государственного образца о высшем профессиональном образовании.</w:t>
      </w:r>
      <w:proofErr w:type="gramEnd"/>
    </w:p>
    <w:p w:rsidR="001E559E" w:rsidRPr="006E3847" w:rsidRDefault="001E559E" w:rsidP="006E3847">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 xml:space="preserve">5.8. Изменение размеров должностных окладов, ставок заработной платы производится </w:t>
      </w:r>
      <w:proofErr w:type="gramStart"/>
      <w:r w:rsidRPr="006E3847">
        <w:rPr>
          <w:rFonts w:ascii="Times New Roman" w:hAnsi="Times New Roman"/>
          <w:sz w:val="24"/>
          <w:szCs w:val="24"/>
          <w:lang w:eastAsia="ru-RU"/>
        </w:rPr>
        <w:t>при</w:t>
      </w:r>
      <w:proofErr w:type="gramEnd"/>
      <w:r w:rsidRPr="006E3847">
        <w:rPr>
          <w:rFonts w:ascii="Times New Roman" w:hAnsi="Times New Roman"/>
          <w:sz w:val="24"/>
          <w:szCs w:val="24"/>
          <w:lang w:eastAsia="ru-RU"/>
        </w:rPr>
        <w:t>:</w:t>
      </w:r>
    </w:p>
    <w:p w:rsidR="001E559E" w:rsidRPr="006E3847" w:rsidRDefault="001E559E" w:rsidP="00BF23E9">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 xml:space="preserve">-        </w:t>
      </w:r>
      <w:proofErr w:type="gramStart"/>
      <w:r w:rsidRPr="006E3847">
        <w:rPr>
          <w:rFonts w:ascii="Times New Roman" w:hAnsi="Times New Roman"/>
          <w:sz w:val="24"/>
          <w:szCs w:val="24"/>
          <w:lang w:eastAsia="ru-RU"/>
        </w:rPr>
        <w:t>увеличении</w:t>
      </w:r>
      <w:proofErr w:type="gramEnd"/>
      <w:r w:rsidRPr="006E3847">
        <w:rPr>
          <w:rFonts w:ascii="Times New Roman" w:hAnsi="Times New Roman"/>
          <w:sz w:val="24"/>
          <w:szCs w:val="24"/>
          <w:lang w:eastAsia="ru-RU"/>
        </w:rPr>
        <w:t xml:space="preserve">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1E559E" w:rsidRPr="006E3847" w:rsidRDefault="001E559E" w:rsidP="006E3847">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 xml:space="preserve">-        </w:t>
      </w:r>
      <w:proofErr w:type="gramStart"/>
      <w:r w:rsidRPr="006E3847">
        <w:rPr>
          <w:rFonts w:ascii="Times New Roman" w:hAnsi="Times New Roman"/>
          <w:sz w:val="24"/>
          <w:szCs w:val="24"/>
          <w:lang w:eastAsia="ru-RU"/>
        </w:rPr>
        <w:t>получении</w:t>
      </w:r>
      <w:proofErr w:type="gramEnd"/>
      <w:r w:rsidRPr="006E3847">
        <w:rPr>
          <w:rFonts w:ascii="Times New Roman" w:hAnsi="Times New Roman"/>
          <w:sz w:val="24"/>
          <w:szCs w:val="24"/>
          <w:lang w:eastAsia="ru-RU"/>
        </w:rPr>
        <w:t xml:space="preserve"> образования или восстановлении документов об образовании – со дня представления соответствующего документа;</w:t>
      </w:r>
    </w:p>
    <w:p w:rsidR="001E559E" w:rsidRPr="006E3847" w:rsidRDefault="001E559E" w:rsidP="006E3847">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 xml:space="preserve">-        </w:t>
      </w:r>
      <w:proofErr w:type="gramStart"/>
      <w:r w:rsidRPr="006E3847">
        <w:rPr>
          <w:rFonts w:ascii="Times New Roman" w:hAnsi="Times New Roman"/>
          <w:sz w:val="24"/>
          <w:szCs w:val="24"/>
          <w:lang w:eastAsia="ru-RU"/>
        </w:rPr>
        <w:t>присвоении</w:t>
      </w:r>
      <w:proofErr w:type="gramEnd"/>
      <w:r w:rsidRPr="006E3847">
        <w:rPr>
          <w:rFonts w:ascii="Times New Roman" w:hAnsi="Times New Roman"/>
          <w:sz w:val="24"/>
          <w:szCs w:val="24"/>
          <w:lang w:eastAsia="ru-RU"/>
        </w:rPr>
        <w:t xml:space="preserve"> квалификационной категории – со дня вынесения решения аттестационной комиссией;</w:t>
      </w:r>
    </w:p>
    <w:p w:rsidR="001E559E" w:rsidRPr="006E3847" w:rsidRDefault="001E559E" w:rsidP="006E3847">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 xml:space="preserve">-        </w:t>
      </w:r>
      <w:proofErr w:type="gramStart"/>
      <w:r w:rsidRPr="006E3847">
        <w:rPr>
          <w:rFonts w:ascii="Times New Roman" w:hAnsi="Times New Roman"/>
          <w:sz w:val="24"/>
          <w:szCs w:val="24"/>
          <w:lang w:eastAsia="ru-RU"/>
        </w:rPr>
        <w:t>присвоении</w:t>
      </w:r>
      <w:proofErr w:type="gramEnd"/>
      <w:r w:rsidRPr="006E3847">
        <w:rPr>
          <w:rFonts w:ascii="Times New Roman" w:hAnsi="Times New Roman"/>
          <w:sz w:val="24"/>
          <w:szCs w:val="24"/>
          <w:lang w:eastAsia="ru-RU"/>
        </w:rPr>
        <w:t xml:space="preserve"> почетного звания, награждения ведомственными знаками отличия – со дня присвоения, награждения;</w:t>
      </w:r>
    </w:p>
    <w:p w:rsidR="001E559E" w:rsidRPr="006E3847" w:rsidRDefault="001E559E" w:rsidP="006E3847">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 xml:space="preserve">-        </w:t>
      </w:r>
      <w:proofErr w:type="gramStart"/>
      <w:r w:rsidRPr="006E3847">
        <w:rPr>
          <w:rFonts w:ascii="Times New Roman" w:hAnsi="Times New Roman"/>
          <w:sz w:val="24"/>
          <w:szCs w:val="24"/>
          <w:lang w:eastAsia="ru-RU"/>
        </w:rPr>
        <w:t>присуждении</w:t>
      </w:r>
      <w:proofErr w:type="gramEnd"/>
      <w:r w:rsidRPr="006E3847">
        <w:rPr>
          <w:rFonts w:ascii="Times New Roman" w:hAnsi="Times New Roman"/>
          <w:sz w:val="24"/>
          <w:szCs w:val="24"/>
          <w:lang w:eastAsia="ru-RU"/>
        </w:rPr>
        <w:t xml:space="preserve"> ученой степени доктора наук или кандидата наук – со дня принятия Министерством образования и науки Российской Федерации решения о выдаче диплома. При наступлении у работника права на изменение </w:t>
      </w:r>
      <w:proofErr w:type="gramStart"/>
      <w:r w:rsidRPr="006E3847">
        <w:rPr>
          <w:rFonts w:ascii="Times New Roman" w:hAnsi="Times New Roman"/>
          <w:sz w:val="24"/>
          <w:szCs w:val="24"/>
          <w:lang w:eastAsia="ru-RU"/>
        </w:rPr>
        <w:t>размера оплаты труда</w:t>
      </w:r>
      <w:proofErr w:type="gramEnd"/>
      <w:r w:rsidRPr="006E3847">
        <w:rPr>
          <w:rFonts w:ascii="Times New Roman" w:hAnsi="Times New Roman"/>
          <w:sz w:val="24"/>
          <w:szCs w:val="24"/>
          <w:lang w:eastAsia="ru-RU"/>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1E559E" w:rsidRPr="006E3847" w:rsidRDefault="001E559E" w:rsidP="006E3847">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5.9. При разработке нормативных правовых акто</w:t>
      </w:r>
      <w:r>
        <w:rPr>
          <w:rFonts w:ascii="Times New Roman" w:hAnsi="Times New Roman"/>
          <w:sz w:val="24"/>
          <w:szCs w:val="24"/>
          <w:lang w:eastAsia="ru-RU"/>
        </w:rPr>
        <w:t>в по оплате труда работников  МК</w:t>
      </w:r>
      <w:r w:rsidR="007021E8">
        <w:rPr>
          <w:rFonts w:ascii="Times New Roman" w:hAnsi="Times New Roman"/>
          <w:sz w:val="24"/>
          <w:szCs w:val="24"/>
          <w:lang w:eastAsia="ru-RU"/>
        </w:rPr>
        <w:t xml:space="preserve">ДОУ </w:t>
      </w:r>
      <w:r w:rsidRPr="006E3847">
        <w:rPr>
          <w:rFonts w:ascii="Times New Roman" w:hAnsi="Times New Roman"/>
          <w:sz w:val="24"/>
          <w:szCs w:val="24"/>
          <w:lang w:eastAsia="ru-RU"/>
        </w:rPr>
        <w:t>  не вправе:</w:t>
      </w:r>
    </w:p>
    <w:p w:rsidR="001E559E" w:rsidRPr="006E3847" w:rsidRDefault="001E559E" w:rsidP="006E3847">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lastRenderedPageBreak/>
        <w:t>-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1E559E" w:rsidRPr="006E3847" w:rsidRDefault="001E559E" w:rsidP="006E3847">
      <w:pPr>
        <w:spacing w:before="100" w:beforeAutospacing="1" w:after="100" w:afterAutospacing="1" w:line="240" w:lineRule="auto"/>
        <w:jc w:val="both"/>
        <w:rPr>
          <w:rFonts w:ascii="Times New Roman" w:hAnsi="Times New Roman"/>
          <w:sz w:val="24"/>
          <w:szCs w:val="24"/>
          <w:lang w:eastAsia="ru-RU"/>
        </w:rPr>
      </w:pPr>
      <w:proofErr w:type="gramStart"/>
      <w:r w:rsidRPr="006E3847">
        <w:rPr>
          <w:rFonts w:ascii="Times New Roman" w:hAnsi="Times New Roman"/>
          <w:sz w:val="24"/>
          <w:szCs w:val="24"/>
          <w:lang w:eastAsia="ru-RU"/>
        </w:rPr>
        <w:t>-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 работы</w:t>
      </w:r>
      <w:proofErr w:type="gramEnd"/>
      <w:r w:rsidRPr="006E3847">
        <w:rPr>
          <w:rFonts w:ascii="Times New Roman" w:hAnsi="Times New Roman"/>
          <w:sz w:val="24"/>
          <w:szCs w:val="24"/>
          <w:lang w:eastAsia="ru-RU"/>
        </w:rPr>
        <w:t xml:space="preserve"> в неделю (в год) за ставку заработной платы;</w:t>
      </w:r>
    </w:p>
    <w:p w:rsidR="001E559E" w:rsidRPr="006E3847" w:rsidRDefault="001E559E" w:rsidP="006E3847">
      <w:pPr>
        <w:spacing w:before="100" w:beforeAutospacing="1" w:after="100" w:afterAutospacing="1" w:line="240" w:lineRule="auto"/>
        <w:jc w:val="both"/>
        <w:rPr>
          <w:rFonts w:ascii="Times New Roman" w:hAnsi="Times New Roman"/>
          <w:sz w:val="24"/>
          <w:szCs w:val="24"/>
          <w:lang w:eastAsia="ru-RU"/>
        </w:rPr>
      </w:pPr>
      <w:proofErr w:type="gramStart"/>
      <w:r w:rsidRPr="006E3847">
        <w:rPr>
          <w:rFonts w:ascii="Times New Roman" w:hAnsi="Times New Roman"/>
          <w:sz w:val="24"/>
          <w:szCs w:val="24"/>
          <w:lang w:eastAsia="ru-RU"/>
        </w:rPr>
        <w:t xml:space="preserve">-    применять наименования должностей (профессий) работников, не соответствующие наименованиям должностей специалистов и служащих, профессий рабочих и квалификационным требованиям к ним, предусмотренным Единым тарифно-квалификационным </w:t>
      </w:r>
      <w:hyperlink r:id="rId6" w:history="1">
        <w:r w:rsidRPr="007021E8">
          <w:rPr>
            <w:rFonts w:ascii="Times New Roman" w:hAnsi="Times New Roman"/>
            <w:sz w:val="24"/>
            <w:szCs w:val="24"/>
            <w:u w:val="single"/>
            <w:lang w:eastAsia="ru-RU"/>
          </w:rPr>
          <w:t>справочником</w:t>
        </w:r>
      </w:hyperlink>
      <w:r w:rsidRPr="006E3847">
        <w:rPr>
          <w:rFonts w:ascii="Times New Roman" w:hAnsi="Times New Roman"/>
          <w:sz w:val="24"/>
          <w:szCs w:val="24"/>
          <w:lang w:eastAsia="ru-RU"/>
        </w:rPr>
        <w:t xml:space="preserve"> работ, и профессий рабочих, Единым квалификационным </w:t>
      </w:r>
      <w:hyperlink r:id="rId7" w:history="1">
        <w:r w:rsidRPr="007021E8">
          <w:rPr>
            <w:rFonts w:ascii="Times New Roman" w:hAnsi="Times New Roman"/>
            <w:sz w:val="24"/>
            <w:szCs w:val="24"/>
            <w:u w:val="single"/>
            <w:lang w:eastAsia="ru-RU"/>
          </w:rPr>
          <w:t>справочником</w:t>
        </w:r>
      </w:hyperlink>
      <w:r w:rsidRPr="007021E8">
        <w:rPr>
          <w:rFonts w:ascii="Times New Roman" w:hAnsi="Times New Roman"/>
          <w:sz w:val="24"/>
          <w:szCs w:val="24"/>
          <w:lang w:eastAsia="ru-RU"/>
        </w:rPr>
        <w:t xml:space="preserve"> </w:t>
      </w:r>
      <w:r w:rsidRPr="006E3847">
        <w:rPr>
          <w:rFonts w:ascii="Times New Roman" w:hAnsi="Times New Roman"/>
          <w:sz w:val="24"/>
          <w:szCs w:val="24"/>
          <w:lang w:eastAsia="ru-RU"/>
        </w:rPr>
        <w:t xml:space="preserve">должностей руководителей, специалистов и служащих или соответствующими положениями профессиональных стандартов, если в соответствии с Трудовым </w:t>
      </w:r>
      <w:hyperlink r:id="rId8" w:history="1">
        <w:r w:rsidRPr="007021E8">
          <w:rPr>
            <w:rFonts w:ascii="Times New Roman" w:hAnsi="Times New Roman"/>
            <w:sz w:val="24"/>
            <w:szCs w:val="24"/>
            <w:u w:val="single"/>
            <w:lang w:eastAsia="ru-RU"/>
          </w:rPr>
          <w:t>кодексом</w:t>
        </w:r>
      </w:hyperlink>
      <w:r w:rsidRPr="006E3847">
        <w:rPr>
          <w:rFonts w:ascii="Times New Roman" w:hAnsi="Times New Roman"/>
          <w:sz w:val="24"/>
          <w:szCs w:val="24"/>
          <w:lang w:eastAsia="ru-RU"/>
        </w:rPr>
        <w:t xml:space="preserve"> Российской Федерации, иными федеральными законами с выполнением работ по определенным должностям, профессиям, специальностям связано</w:t>
      </w:r>
      <w:proofErr w:type="gramEnd"/>
      <w:r w:rsidRPr="006E3847">
        <w:rPr>
          <w:rFonts w:ascii="Times New Roman" w:hAnsi="Times New Roman"/>
          <w:sz w:val="24"/>
          <w:szCs w:val="24"/>
          <w:lang w:eastAsia="ru-RU"/>
        </w:rPr>
        <w:t xml:space="preserve"> предоставление компенсаций и льгот либо наличие ограничений;</w:t>
      </w:r>
    </w:p>
    <w:p w:rsidR="001E559E" w:rsidRPr="006E3847" w:rsidRDefault="001E559E" w:rsidP="006E3847">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   утверждать квалификационные характеристики по должностям служащих и профессиям рабочих;</w:t>
      </w:r>
    </w:p>
    <w:p w:rsidR="001E559E" w:rsidRPr="006E3847" w:rsidRDefault="001E559E" w:rsidP="006E3847">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 xml:space="preserve">- отступать   от </w:t>
      </w:r>
      <w:hyperlink r:id="rId9" w:history="1">
        <w:r w:rsidRPr="007021E8">
          <w:rPr>
            <w:rFonts w:ascii="Times New Roman" w:hAnsi="Times New Roman"/>
            <w:sz w:val="24"/>
            <w:szCs w:val="24"/>
            <w:u w:val="single"/>
            <w:lang w:eastAsia="ru-RU"/>
          </w:rPr>
          <w:t>Единого реестра</w:t>
        </w:r>
      </w:hyperlink>
      <w:r>
        <w:t xml:space="preserve"> </w:t>
      </w:r>
      <w:r w:rsidRPr="006E3847">
        <w:rPr>
          <w:rFonts w:ascii="Times New Roman" w:hAnsi="Times New Roman"/>
          <w:sz w:val="24"/>
          <w:szCs w:val="24"/>
          <w:lang w:eastAsia="ru-RU"/>
        </w:rPr>
        <w:t>ученых степеней и ученых званий, утвержденного постановлением Правительства Российской Федерации от 30 января 2002 г. № 74 «Об утверждении Единого реестра ученых степеней и ученых званий и Положения о порядке присуждения ученых степеней», а также установленных сроков вступления в силу решений об их присуждении;</w:t>
      </w:r>
    </w:p>
    <w:p w:rsidR="001E559E" w:rsidRPr="006E3847" w:rsidRDefault="001E559E" w:rsidP="006E3847">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  устанавливать повышающие коэффициенты за наличие среднего или высшего профессионального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или высшего профессионального образования;</w:t>
      </w:r>
    </w:p>
    <w:p w:rsidR="001E559E" w:rsidRPr="006E3847" w:rsidRDefault="001E559E" w:rsidP="006E3847">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   устанавливать по должностям работников, входящих в один и тот же квалификационный уровень профессиональной квалификационной группы, различные размеры повышающих коэффициентов к окладам (должностным окладам), ставкам заработной платы.</w:t>
      </w:r>
    </w:p>
    <w:p w:rsidR="001E559E" w:rsidRPr="006E3847" w:rsidRDefault="001E559E" w:rsidP="006E3847">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5.9.  </w:t>
      </w:r>
      <w:proofErr w:type="gramStart"/>
      <w:r>
        <w:rPr>
          <w:rFonts w:ascii="Times New Roman" w:hAnsi="Times New Roman"/>
          <w:sz w:val="24"/>
          <w:szCs w:val="24"/>
          <w:lang w:eastAsia="ru-RU"/>
        </w:rPr>
        <w:t>Руководитель МК</w:t>
      </w:r>
      <w:r w:rsidRPr="006E3847">
        <w:rPr>
          <w:rFonts w:ascii="Times New Roman" w:hAnsi="Times New Roman"/>
          <w:sz w:val="24"/>
          <w:szCs w:val="24"/>
          <w:lang w:eastAsia="ru-RU"/>
        </w:rPr>
        <w:t>ДОУ   проверяет документы об образовании и устанавливает работникам должностные оклады (ставки заработной платы); ежегодно составляют и утверждают на работников, выполняющих педагогическую работу без занятия штатной должности (включая работников, выполняющих эту работу в том же образовательном учреждении помимо основной работы) тарификационные списки по форме, утверждаемой приказом органа исполнительной власти по ведомственной принадлежности.</w:t>
      </w:r>
      <w:proofErr w:type="gramEnd"/>
    </w:p>
    <w:p w:rsidR="001E559E" w:rsidRPr="006E3847" w:rsidRDefault="001E559E" w:rsidP="006E3847">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5.10.   Ответственность за своевременное и правильное определение размеров должностных окладов, ставок заработ</w:t>
      </w:r>
      <w:r>
        <w:rPr>
          <w:rFonts w:ascii="Times New Roman" w:hAnsi="Times New Roman"/>
          <w:sz w:val="24"/>
          <w:szCs w:val="24"/>
          <w:lang w:eastAsia="ru-RU"/>
        </w:rPr>
        <w:t>ной платы работников МК</w:t>
      </w:r>
      <w:r w:rsidRPr="006E3847">
        <w:rPr>
          <w:rFonts w:ascii="Times New Roman" w:hAnsi="Times New Roman"/>
          <w:sz w:val="24"/>
          <w:szCs w:val="24"/>
          <w:lang w:eastAsia="ru-RU"/>
        </w:rPr>
        <w:t>ДОУ   несет заведующая.</w:t>
      </w:r>
    </w:p>
    <w:p w:rsidR="001E559E" w:rsidRPr="006E3847" w:rsidRDefault="001E559E" w:rsidP="006E3847">
      <w:pPr>
        <w:spacing w:before="100" w:beforeAutospacing="1" w:after="100" w:afterAutospacing="1" w:line="240" w:lineRule="auto"/>
        <w:jc w:val="center"/>
        <w:rPr>
          <w:rFonts w:ascii="Times New Roman" w:hAnsi="Times New Roman"/>
          <w:sz w:val="24"/>
          <w:szCs w:val="24"/>
          <w:lang w:eastAsia="ru-RU"/>
        </w:rPr>
      </w:pPr>
      <w:r w:rsidRPr="006E3847">
        <w:rPr>
          <w:rFonts w:ascii="Times New Roman" w:hAnsi="Times New Roman"/>
          <w:sz w:val="24"/>
          <w:szCs w:val="24"/>
          <w:lang w:eastAsia="ru-RU"/>
        </w:rPr>
        <w:lastRenderedPageBreak/>
        <w:t>VI. Нормы рабочего времени, нормы учебной нагрузки и порядок ее распределения.</w:t>
      </w:r>
    </w:p>
    <w:p w:rsidR="001E559E" w:rsidRPr="006E3847" w:rsidRDefault="001E559E" w:rsidP="006E3847">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 xml:space="preserve">6.1 Нормы часов педагогической (преподавательской) работы за должностной оклад либо продолжительность рабочего времени устанавливаются согласно нормам, утвержденным Приказом Министерства образования и науки Российской Федерации от 24 декабря 2010 г. N 2075 «О продолжительности рабочего времени (норме часов педагогической работы за ставку заработной платы) педагогических работников». Продолжительность рабочего времени (норма часов педагогической работы) за должностной оклад </w:t>
      </w:r>
      <w:r>
        <w:rPr>
          <w:rFonts w:ascii="Times New Roman" w:hAnsi="Times New Roman"/>
          <w:sz w:val="24"/>
          <w:szCs w:val="24"/>
          <w:lang w:eastAsia="ru-RU"/>
        </w:rPr>
        <w:t>для педагогических работников МК</w:t>
      </w:r>
      <w:r w:rsidRPr="006E3847">
        <w:rPr>
          <w:rFonts w:ascii="Times New Roman" w:hAnsi="Times New Roman"/>
          <w:sz w:val="24"/>
          <w:szCs w:val="24"/>
          <w:lang w:eastAsia="ru-RU"/>
        </w:rPr>
        <w:t>ДОУ</w:t>
      </w:r>
      <w:r>
        <w:rPr>
          <w:rFonts w:ascii="Times New Roman" w:hAnsi="Times New Roman"/>
          <w:sz w:val="24"/>
          <w:szCs w:val="24"/>
          <w:lang w:eastAsia="ru-RU"/>
        </w:rPr>
        <w:t xml:space="preserve"> </w:t>
      </w:r>
      <w:r w:rsidRPr="006E3847">
        <w:rPr>
          <w:rFonts w:ascii="Times New Roman" w:hAnsi="Times New Roman"/>
          <w:sz w:val="24"/>
          <w:szCs w:val="24"/>
          <w:lang w:eastAsia="ru-RU"/>
        </w:rPr>
        <w:t xml:space="preserve"> устанавливается исходя из сокращенной продолжительности рабочего времени не более 36 часов в неделю, которая включает преподавательскую (учебную), воспитательную, а также другую педагогическую работу, предусмотренную должностными обязанностями, правилами внутреннего трудового распорядка и  другими локальными актами.</w:t>
      </w:r>
    </w:p>
    <w:p w:rsidR="00AA0986" w:rsidRPr="00AA0986" w:rsidRDefault="001E559E" w:rsidP="006E3847">
      <w:pPr>
        <w:spacing w:before="100" w:beforeAutospacing="1" w:after="100" w:afterAutospacing="1" w:line="240" w:lineRule="auto"/>
        <w:jc w:val="both"/>
        <w:rPr>
          <w:rFonts w:ascii="Times New Roman" w:hAnsi="Times New Roman"/>
          <w:sz w:val="24"/>
          <w:szCs w:val="24"/>
          <w:lang w:eastAsia="ru-RU"/>
        </w:rPr>
      </w:pPr>
      <w:r w:rsidRPr="00AA0986">
        <w:rPr>
          <w:rFonts w:ascii="Times New Roman" w:hAnsi="Times New Roman"/>
          <w:sz w:val="24"/>
          <w:szCs w:val="24"/>
          <w:lang w:eastAsia="ru-RU"/>
        </w:rPr>
        <w:t xml:space="preserve">6.2. Должностные оклады педагогических работников выплачиваются </w:t>
      </w:r>
      <w:r w:rsidR="00BF5E90" w:rsidRPr="00AA0986">
        <w:rPr>
          <w:rFonts w:ascii="Times New Roman" w:hAnsi="Times New Roman"/>
          <w:sz w:val="24"/>
          <w:szCs w:val="24"/>
          <w:lang w:eastAsia="ru-RU"/>
        </w:rPr>
        <w:t>за установленную им норму часов,</w:t>
      </w:r>
      <w:r w:rsidRPr="00AA0986">
        <w:rPr>
          <w:rFonts w:ascii="Times New Roman" w:hAnsi="Times New Roman"/>
          <w:sz w:val="24"/>
          <w:szCs w:val="24"/>
          <w:lang w:eastAsia="ru-RU"/>
        </w:rPr>
        <w:t xml:space="preserve"> за 36 часов педагогической работы в неделю: старшим воспитателям и воспитателям МКДОУ; дошкольных групп общеобразовательных учреждений и образовательных учреждений для детей дошкольного и младшего школьного возраста; педагогам-психологам, методистам (старшим методистам) образовательных учреждений, социальным педагогам</w:t>
      </w:r>
      <w:proofErr w:type="gramStart"/>
      <w:r w:rsidRPr="00AA0986">
        <w:rPr>
          <w:rFonts w:ascii="Times New Roman" w:hAnsi="Times New Roman"/>
          <w:sz w:val="24"/>
          <w:szCs w:val="24"/>
          <w:lang w:eastAsia="ru-RU"/>
        </w:rPr>
        <w:t>.</w:t>
      </w:r>
      <w:proofErr w:type="gramEnd"/>
      <w:r w:rsidRPr="00AA0986">
        <w:rPr>
          <w:rFonts w:ascii="Times New Roman" w:hAnsi="Times New Roman"/>
          <w:sz w:val="24"/>
          <w:szCs w:val="24"/>
          <w:lang w:eastAsia="ru-RU"/>
        </w:rPr>
        <w:t xml:space="preserve"> </w:t>
      </w:r>
      <w:proofErr w:type="gramStart"/>
      <w:r w:rsidRPr="00AA0986">
        <w:rPr>
          <w:rFonts w:ascii="Times New Roman" w:hAnsi="Times New Roman"/>
          <w:sz w:val="24"/>
          <w:szCs w:val="24"/>
          <w:lang w:eastAsia="ru-RU"/>
        </w:rPr>
        <w:t>н</w:t>
      </w:r>
      <w:proofErr w:type="gramEnd"/>
      <w:r w:rsidRPr="00AA0986">
        <w:rPr>
          <w:rFonts w:ascii="Times New Roman" w:hAnsi="Times New Roman"/>
          <w:sz w:val="24"/>
          <w:szCs w:val="24"/>
          <w:lang w:eastAsia="ru-RU"/>
        </w:rPr>
        <w:t>а 1 ставку воспитателя Распределение рабочего времени: — занятия – до 12 занятий – до 6 часов; — проведение режимных моментов с детьми группы – до 30 часов</w:t>
      </w:r>
      <w:proofErr w:type="gramStart"/>
      <w:r w:rsidRPr="00AA0986">
        <w:rPr>
          <w:rFonts w:ascii="Times New Roman" w:hAnsi="Times New Roman"/>
          <w:sz w:val="24"/>
          <w:szCs w:val="24"/>
          <w:lang w:eastAsia="ru-RU"/>
        </w:rPr>
        <w:t>.</w:t>
      </w:r>
      <w:proofErr w:type="gramEnd"/>
      <w:r w:rsidRPr="00AA0986">
        <w:rPr>
          <w:rFonts w:ascii="Times New Roman" w:hAnsi="Times New Roman"/>
          <w:sz w:val="24"/>
          <w:szCs w:val="24"/>
          <w:lang w:eastAsia="ru-RU"/>
        </w:rPr>
        <w:t xml:space="preserve">   </w:t>
      </w:r>
      <w:proofErr w:type="gramStart"/>
      <w:r w:rsidRPr="00AA0986">
        <w:rPr>
          <w:rFonts w:ascii="Times New Roman" w:hAnsi="Times New Roman"/>
          <w:sz w:val="24"/>
          <w:szCs w:val="24"/>
          <w:lang w:eastAsia="ru-RU"/>
        </w:rPr>
        <w:t>н</w:t>
      </w:r>
      <w:proofErr w:type="gramEnd"/>
      <w:r w:rsidRPr="00AA0986">
        <w:rPr>
          <w:rFonts w:ascii="Times New Roman" w:hAnsi="Times New Roman"/>
          <w:sz w:val="24"/>
          <w:szCs w:val="24"/>
          <w:lang w:eastAsia="ru-RU"/>
        </w:rPr>
        <w:t xml:space="preserve">а 1 группу – 0,08 ставки педагога-психолога. Распределение рабочего времени: — подгрупповые занятия – до 8 часов; — индивидуальные занятия – до 13 часов; — изготовление пособий и игр для занятий – до 1 часа; — работа с педагогами и родителями – до 9 часа; — диагностирование детей – до 5 часа. </w:t>
      </w:r>
    </w:p>
    <w:p w:rsidR="001E559E" w:rsidRDefault="001E559E" w:rsidP="006E3847">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6.3. Продолжительность рабочег</w:t>
      </w:r>
      <w:r>
        <w:rPr>
          <w:rFonts w:ascii="Times New Roman" w:hAnsi="Times New Roman"/>
          <w:sz w:val="24"/>
          <w:szCs w:val="24"/>
          <w:lang w:eastAsia="ru-RU"/>
        </w:rPr>
        <w:t>о времени шеф-повара, поваров МК</w:t>
      </w:r>
      <w:r w:rsidRPr="006E3847">
        <w:rPr>
          <w:rFonts w:ascii="Times New Roman" w:hAnsi="Times New Roman"/>
          <w:sz w:val="24"/>
          <w:szCs w:val="24"/>
          <w:lang w:eastAsia="ru-RU"/>
        </w:rPr>
        <w:t>ДОУ (на основании аттестации рабочих мест) составляет – 36 часов в неделю</w:t>
      </w:r>
    </w:p>
    <w:p w:rsidR="001E559E" w:rsidRPr="006E3847" w:rsidRDefault="001E559E" w:rsidP="006E3847">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 xml:space="preserve"> 6.4. Продолжительность рабочего времени машиниста по стирке и ремонту с</w:t>
      </w:r>
      <w:r>
        <w:rPr>
          <w:rFonts w:ascii="Times New Roman" w:hAnsi="Times New Roman"/>
          <w:sz w:val="24"/>
          <w:szCs w:val="24"/>
          <w:lang w:eastAsia="ru-RU"/>
        </w:rPr>
        <w:t>пецодежды, кухонного рабочего МК</w:t>
      </w:r>
      <w:r w:rsidRPr="006E3847">
        <w:rPr>
          <w:rFonts w:ascii="Times New Roman" w:hAnsi="Times New Roman"/>
          <w:sz w:val="24"/>
          <w:szCs w:val="24"/>
          <w:lang w:eastAsia="ru-RU"/>
        </w:rPr>
        <w:t>ДОУ (на основании аттестации рабочих мест) составляет – 36 часов в неделю.</w:t>
      </w:r>
    </w:p>
    <w:p w:rsidR="001E559E" w:rsidRPr="006E3847" w:rsidRDefault="001E559E" w:rsidP="006E3847">
      <w:pPr>
        <w:spacing w:before="100" w:beforeAutospacing="1" w:after="100" w:afterAutospacing="1" w:line="240" w:lineRule="auto"/>
        <w:jc w:val="both"/>
        <w:rPr>
          <w:rFonts w:ascii="Times New Roman" w:hAnsi="Times New Roman"/>
          <w:sz w:val="24"/>
          <w:szCs w:val="24"/>
          <w:lang w:eastAsia="ru-RU"/>
        </w:rPr>
      </w:pPr>
      <w:r w:rsidRPr="006E3847">
        <w:rPr>
          <w:rFonts w:ascii="Times New Roman" w:hAnsi="Times New Roman"/>
          <w:sz w:val="24"/>
          <w:szCs w:val="24"/>
          <w:lang w:eastAsia="ru-RU"/>
        </w:rPr>
        <w:t>6.5. Продолжительность рабочего времени других работников, не перечисленных в пунктах 6.2. – 6.4., составляет 40 часов в неделю. Предельный объем учебной нагрузки (преподавательской работы), который может выполняться в том же образовательном учреждении работником, ведущим ее помимо основной работы, устанавливается самим образовательным учреждением. Преподавательская работа в том же образовательном учреждении для указанных работников совместительством не считается.</w:t>
      </w:r>
    </w:p>
    <w:p w:rsidR="001E559E" w:rsidRPr="00CE142E" w:rsidRDefault="001E559E" w:rsidP="00C66D74">
      <w:pPr>
        <w:pStyle w:val="ConsPlusNormal"/>
        <w:ind w:firstLine="540"/>
        <w:jc w:val="center"/>
        <w:outlineLvl w:val="1"/>
        <w:rPr>
          <w:rFonts w:ascii="Times New Roman" w:hAnsi="Times New Roman"/>
          <w:sz w:val="24"/>
          <w:szCs w:val="24"/>
        </w:rPr>
      </w:pPr>
      <w:proofErr w:type="gramStart"/>
      <w:r w:rsidRPr="00567BA6">
        <w:rPr>
          <w:rFonts w:ascii="Times New Roman" w:hAnsi="Times New Roman"/>
          <w:sz w:val="24"/>
          <w:szCs w:val="24"/>
          <w:lang w:val="en-US" w:eastAsia="ru-RU"/>
        </w:rPr>
        <w:t>VII</w:t>
      </w:r>
      <w:r w:rsidRPr="00567BA6">
        <w:rPr>
          <w:rFonts w:ascii="Times New Roman" w:hAnsi="Times New Roman"/>
          <w:sz w:val="24"/>
          <w:szCs w:val="24"/>
        </w:rPr>
        <w:t xml:space="preserve"> .</w:t>
      </w:r>
      <w:proofErr w:type="gramEnd"/>
      <w:r w:rsidRPr="00567BA6">
        <w:rPr>
          <w:rFonts w:ascii="Times New Roman" w:hAnsi="Times New Roman"/>
          <w:sz w:val="24"/>
          <w:szCs w:val="24"/>
        </w:rPr>
        <w:t xml:space="preserve"> Единовременная материальная помощь</w:t>
      </w:r>
    </w:p>
    <w:p w:rsidR="001E559E" w:rsidRPr="00CE142E" w:rsidRDefault="001E559E" w:rsidP="00C66D74">
      <w:pPr>
        <w:pStyle w:val="ConsPlusNormal"/>
        <w:ind w:firstLine="540"/>
        <w:jc w:val="both"/>
        <w:rPr>
          <w:rFonts w:ascii="Times New Roman" w:hAnsi="Times New Roman"/>
          <w:sz w:val="24"/>
          <w:szCs w:val="24"/>
        </w:rPr>
      </w:pPr>
    </w:p>
    <w:p w:rsidR="001E559E" w:rsidRPr="00CE142E" w:rsidRDefault="001E559E" w:rsidP="00C66D74">
      <w:pPr>
        <w:autoSpaceDE w:val="0"/>
        <w:autoSpaceDN w:val="0"/>
        <w:adjustRightInd w:val="0"/>
        <w:ind w:firstLine="540"/>
        <w:jc w:val="both"/>
        <w:rPr>
          <w:rFonts w:ascii="Times New Roman" w:hAnsi="Times New Roman"/>
          <w:sz w:val="24"/>
          <w:szCs w:val="24"/>
        </w:rPr>
      </w:pPr>
      <w:bookmarkStart w:id="0" w:name="Par85"/>
      <w:bookmarkEnd w:id="0"/>
      <w:r w:rsidRPr="00CE142E">
        <w:rPr>
          <w:rFonts w:ascii="Times New Roman" w:hAnsi="Times New Roman"/>
          <w:sz w:val="24"/>
          <w:szCs w:val="24"/>
        </w:rPr>
        <w:t>7.1. Работникам учреждений в пределах утвержденного фонда оплаты труда осуществляется выплата единовременной материальной помощи (при наличии финансовых средств в учреждении).</w:t>
      </w:r>
    </w:p>
    <w:p w:rsidR="001E559E" w:rsidRPr="00CE142E" w:rsidRDefault="001E559E" w:rsidP="00C66D74">
      <w:pPr>
        <w:autoSpaceDE w:val="0"/>
        <w:autoSpaceDN w:val="0"/>
        <w:adjustRightInd w:val="0"/>
        <w:ind w:firstLine="540"/>
        <w:jc w:val="both"/>
        <w:rPr>
          <w:rFonts w:ascii="Times New Roman" w:hAnsi="Times New Roman"/>
          <w:sz w:val="24"/>
          <w:szCs w:val="24"/>
        </w:rPr>
      </w:pPr>
      <w:bookmarkStart w:id="1" w:name="Par88"/>
      <w:bookmarkEnd w:id="1"/>
      <w:r w:rsidRPr="00CE142E">
        <w:rPr>
          <w:rFonts w:ascii="Times New Roman" w:hAnsi="Times New Roman"/>
          <w:sz w:val="24"/>
          <w:szCs w:val="24"/>
        </w:rPr>
        <w:t xml:space="preserve">7.2. Единовременная материальная помощь работникам </w:t>
      </w:r>
      <w:proofErr w:type="gramStart"/>
      <w:r w:rsidRPr="00CE142E">
        <w:rPr>
          <w:rFonts w:ascii="Times New Roman" w:hAnsi="Times New Roman"/>
          <w:sz w:val="24"/>
          <w:szCs w:val="24"/>
        </w:rPr>
        <w:t>учреждений</w:t>
      </w:r>
      <w:proofErr w:type="gramEnd"/>
      <w:r w:rsidRPr="00CE142E">
        <w:rPr>
          <w:rFonts w:ascii="Times New Roman" w:hAnsi="Times New Roman"/>
          <w:sz w:val="24"/>
          <w:szCs w:val="24"/>
        </w:rPr>
        <w:t xml:space="preserve">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1E559E" w:rsidRPr="00CE142E" w:rsidRDefault="001E559E" w:rsidP="00C66D74">
      <w:pPr>
        <w:autoSpaceDE w:val="0"/>
        <w:autoSpaceDN w:val="0"/>
        <w:adjustRightInd w:val="0"/>
        <w:ind w:firstLine="540"/>
        <w:jc w:val="both"/>
        <w:rPr>
          <w:rFonts w:ascii="Times New Roman" w:hAnsi="Times New Roman"/>
          <w:sz w:val="24"/>
          <w:szCs w:val="24"/>
        </w:rPr>
      </w:pPr>
      <w:r w:rsidRPr="00CE142E">
        <w:rPr>
          <w:rFonts w:ascii="Times New Roman" w:hAnsi="Times New Roman"/>
          <w:sz w:val="24"/>
          <w:szCs w:val="24"/>
        </w:rPr>
        <w:t xml:space="preserve">7.3. Размер единовременной материальной помощи не может превышать три тысячи  рублей по каждому основанию, предусмотренному </w:t>
      </w:r>
      <w:hyperlink w:anchor="Par88" w:history="1">
        <w:r w:rsidRPr="00CE142E">
          <w:rPr>
            <w:rFonts w:ascii="Times New Roman" w:hAnsi="Times New Roman"/>
            <w:sz w:val="24"/>
            <w:szCs w:val="24"/>
          </w:rPr>
          <w:t>пунктом 2</w:t>
        </w:r>
      </w:hyperlink>
      <w:r w:rsidRPr="00CE142E">
        <w:rPr>
          <w:rFonts w:ascii="Times New Roman" w:hAnsi="Times New Roman"/>
          <w:sz w:val="24"/>
          <w:szCs w:val="24"/>
        </w:rPr>
        <w:t xml:space="preserve"> настоящей статьи.</w:t>
      </w:r>
    </w:p>
    <w:p w:rsidR="001E559E" w:rsidRPr="00CE142E" w:rsidRDefault="001E559E" w:rsidP="00C66D74">
      <w:pPr>
        <w:autoSpaceDE w:val="0"/>
        <w:autoSpaceDN w:val="0"/>
        <w:adjustRightInd w:val="0"/>
        <w:ind w:firstLine="540"/>
        <w:jc w:val="both"/>
        <w:rPr>
          <w:rFonts w:ascii="Times New Roman" w:hAnsi="Times New Roman"/>
          <w:sz w:val="24"/>
          <w:szCs w:val="24"/>
        </w:rPr>
      </w:pPr>
      <w:r w:rsidRPr="00CE142E">
        <w:rPr>
          <w:rFonts w:ascii="Times New Roman" w:hAnsi="Times New Roman"/>
          <w:sz w:val="24"/>
          <w:szCs w:val="24"/>
        </w:rPr>
        <w:lastRenderedPageBreak/>
        <w:t>7.4. Выплата единовременной материальной помощи работникам учреждений производится на основании распоряжения (приказа) руководителя учреждения с учетом положений настоящей статьи.</w:t>
      </w:r>
    </w:p>
    <w:p w:rsidR="001E559E" w:rsidRPr="00CE142E" w:rsidRDefault="001E559E" w:rsidP="00C66D74">
      <w:pPr>
        <w:pStyle w:val="msonospacing0"/>
        <w:spacing w:before="0" w:beforeAutospacing="0" w:after="0" w:afterAutospacing="0" w:line="190" w:lineRule="atLeast"/>
        <w:jc w:val="both"/>
        <w:textAlignment w:val="baseline"/>
        <w:rPr>
          <w:rStyle w:val="a4"/>
          <w:bdr w:val="none" w:sz="0" w:space="0" w:color="auto" w:frame="1"/>
        </w:rPr>
      </w:pPr>
    </w:p>
    <w:p w:rsidR="001E559E" w:rsidRPr="00CE142E" w:rsidRDefault="001E559E" w:rsidP="00CE142E">
      <w:pPr>
        <w:pStyle w:val="msonospacing0"/>
        <w:spacing w:before="0" w:beforeAutospacing="0" w:after="0" w:afterAutospacing="0" w:line="190" w:lineRule="atLeast"/>
        <w:jc w:val="center"/>
        <w:textAlignment w:val="baseline"/>
      </w:pPr>
      <w:proofErr w:type="gramStart"/>
      <w:r>
        <w:rPr>
          <w:rStyle w:val="a4"/>
          <w:b w:val="0"/>
          <w:bdr w:val="none" w:sz="0" w:space="0" w:color="auto" w:frame="1"/>
          <w:lang w:val="en-US"/>
        </w:rPr>
        <w:t>VIII</w:t>
      </w:r>
      <w:r>
        <w:rPr>
          <w:rStyle w:val="a4"/>
          <w:b w:val="0"/>
          <w:bdr w:val="none" w:sz="0" w:space="0" w:color="auto" w:frame="1"/>
        </w:rPr>
        <w:t xml:space="preserve">  </w:t>
      </w:r>
      <w:r w:rsidRPr="00CE142E">
        <w:rPr>
          <w:rStyle w:val="a4"/>
          <w:b w:val="0"/>
          <w:bdr w:val="none" w:sz="0" w:space="0" w:color="auto" w:frame="1"/>
        </w:rPr>
        <w:t>Заключительные</w:t>
      </w:r>
      <w:proofErr w:type="gramEnd"/>
      <w:r w:rsidRPr="00CE142E">
        <w:rPr>
          <w:rStyle w:val="a4"/>
          <w:b w:val="0"/>
          <w:bdr w:val="none" w:sz="0" w:space="0" w:color="auto" w:frame="1"/>
        </w:rPr>
        <w:t xml:space="preserve"> положения</w:t>
      </w:r>
      <w:r>
        <w:rPr>
          <w:rStyle w:val="a4"/>
          <w:b w:val="0"/>
          <w:bdr w:val="none" w:sz="0" w:space="0" w:color="auto" w:frame="1"/>
        </w:rPr>
        <w:t xml:space="preserve"> </w:t>
      </w:r>
      <w:r w:rsidRPr="00CE142E">
        <w:rPr>
          <w:rStyle w:val="a4"/>
          <w:bdr w:val="none" w:sz="0" w:space="0" w:color="auto" w:frame="1"/>
        </w:rPr>
        <w:t>.</w:t>
      </w:r>
    </w:p>
    <w:p w:rsidR="001E559E" w:rsidRPr="00CE142E" w:rsidRDefault="001E559E" w:rsidP="00C66D74">
      <w:pPr>
        <w:pStyle w:val="msonospacing0"/>
        <w:spacing w:before="0" w:beforeAutospacing="0" w:after="0" w:afterAutospacing="0" w:line="190" w:lineRule="atLeast"/>
        <w:jc w:val="both"/>
        <w:textAlignment w:val="baseline"/>
      </w:pPr>
      <w:r w:rsidRPr="00CE142E">
        <w:rPr>
          <w:bdr w:val="none" w:sz="0" w:space="0" w:color="auto" w:frame="1"/>
          <w:lang w:val="en-US"/>
        </w:rPr>
        <w:t> </w:t>
      </w:r>
    </w:p>
    <w:p w:rsidR="001E559E" w:rsidRPr="00CE142E" w:rsidRDefault="001E559E" w:rsidP="00C66D74">
      <w:pPr>
        <w:pStyle w:val="msonospacing0"/>
        <w:spacing w:before="0" w:beforeAutospacing="0" w:after="0" w:afterAutospacing="0" w:line="190" w:lineRule="atLeast"/>
        <w:jc w:val="both"/>
        <w:textAlignment w:val="baseline"/>
        <w:rPr>
          <w:bdr w:val="none" w:sz="0" w:space="0" w:color="auto" w:frame="1"/>
        </w:rPr>
      </w:pPr>
      <w:r>
        <w:rPr>
          <w:bdr w:val="none" w:sz="0" w:space="0" w:color="auto" w:frame="1"/>
        </w:rPr>
        <w:t>8.1</w:t>
      </w:r>
      <w:r w:rsidRPr="00CE142E">
        <w:rPr>
          <w:bdr w:val="none" w:sz="0" w:space="0" w:color="auto" w:frame="1"/>
        </w:rPr>
        <w:t>. Штатное расписание учреждения утверждается руководителем учреждения и включает в себя все должности служащих (профессии рабочих) данного учреждения. Штатное расписание составляется по форме, утвержденной постановлением Государственного комитета Российской Федерации по статистике от 05.01.2004 г. №1 «Об утверждении унифицированных форм первичной учетной документации по учету труда и его оплаты».</w:t>
      </w:r>
    </w:p>
    <w:p w:rsidR="001E559E" w:rsidRPr="00CE142E" w:rsidRDefault="001E559E" w:rsidP="00C66D74">
      <w:pPr>
        <w:pStyle w:val="msonospacing0"/>
        <w:spacing w:before="0" w:beforeAutospacing="0" w:after="0" w:afterAutospacing="0" w:line="190" w:lineRule="atLeast"/>
        <w:jc w:val="both"/>
        <w:textAlignment w:val="baseline"/>
        <w:rPr>
          <w:bdr w:val="none" w:sz="0" w:space="0" w:color="auto" w:frame="1"/>
        </w:rPr>
      </w:pPr>
    </w:p>
    <w:p w:rsidR="001E559E" w:rsidRPr="00CE142E" w:rsidRDefault="001E559E" w:rsidP="00C66D74">
      <w:pPr>
        <w:pStyle w:val="msonospacing0"/>
        <w:spacing w:before="0" w:beforeAutospacing="0" w:after="0" w:afterAutospacing="0" w:line="190" w:lineRule="atLeast"/>
        <w:jc w:val="both"/>
        <w:textAlignment w:val="baseline"/>
      </w:pPr>
    </w:p>
    <w:p w:rsidR="001E559E" w:rsidRPr="00CE142E" w:rsidRDefault="001E559E" w:rsidP="00C66D74">
      <w:pPr>
        <w:pStyle w:val="msonospacing0"/>
        <w:spacing w:before="0" w:beforeAutospacing="0" w:after="0" w:afterAutospacing="0" w:line="190" w:lineRule="atLeast"/>
        <w:jc w:val="both"/>
        <w:textAlignment w:val="baseline"/>
      </w:pPr>
      <w:r>
        <w:rPr>
          <w:bdr w:val="none" w:sz="0" w:space="0" w:color="auto" w:frame="1"/>
        </w:rPr>
        <w:t>8.2</w:t>
      </w:r>
      <w:r w:rsidRPr="00CE142E">
        <w:rPr>
          <w:bdr w:val="none" w:sz="0" w:space="0" w:color="auto" w:frame="1"/>
        </w:rPr>
        <w:t>. Фонд оплаты труда работников учреждения формируется на календарный год исходя из объема лимитов бюджетных обязатель</w:t>
      </w:r>
      <w:proofErr w:type="gramStart"/>
      <w:r w:rsidRPr="00CE142E">
        <w:rPr>
          <w:bdr w:val="none" w:sz="0" w:space="0" w:color="auto" w:frame="1"/>
        </w:rPr>
        <w:t>ств кр</w:t>
      </w:r>
      <w:proofErr w:type="gramEnd"/>
      <w:r w:rsidRPr="00CE142E">
        <w:rPr>
          <w:bdr w:val="none" w:sz="0" w:space="0" w:color="auto" w:frame="1"/>
        </w:rPr>
        <w:t>аевого бюджета, местного бюджета и средств, поступающих от благотворительного пожертвования.</w:t>
      </w:r>
    </w:p>
    <w:p w:rsidR="001E559E" w:rsidRPr="00CE142E" w:rsidRDefault="001E559E" w:rsidP="00C66D74">
      <w:pPr>
        <w:pStyle w:val="msonospacing0"/>
        <w:spacing w:before="0" w:beforeAutospacing="0" w:after="0" w:afterAutospacing="0" w:line="190" w:lineRule="atLeast"/>
        <w:jc w:val="both"/>
        <w:textAlignment w:val="baseline"/>
        <w:rPr>
          <w:bdr w:val="none" w:sz="0" w:space="0" w:color="auto" w:frame="1"/>
        </w:rPr>
      </w:pPr>
      <w:r w:rsidRPr="00CE142E">
        <w:rPr>
          <w:bdr w:val="none" w:sz="0" w:space="0" w:color="auto" w:frame="1"/>
        </w:rPr>
        <w:t xml:space="preserve">Средства на оплату труда, формируемые за счет бюджетных ассигнований, могут направляться учреждением на выплаты стимулирующего характера. </w:t>
      </w:r>
      <w:proofErr w:type="gramStart"/>
      <w:r w:rsidRPr="00CE142E">
        <w:rPr>
          <w:bdr w:val="none" w:sz="0" w:space="0" w:color="auto" w:frame="1"/>
        </w:rPr>
        <w:t>Средства</w:t>
      </w:r>
      <w:proofErr w:type="gramEnd"/>
      <w:r w:rsidRPr="00CE142E">
        <w:rPr>
          <w:bdr w:val="none" w:sz="0" w:space="0" w:color="auto" w:frame="1"/>
        </w:rPr>
        <w:t xml:space="preserve"> поступающие от благотворительных пожертвований, могут направляться учреждением на оплату труда и выплату премий.</w:t>
      </w:r>
    </w:p>
    <w:p w:rsidR="001E559E" w:rsidRPr="00CE142E" w:rsidRDefault="001E559E" w:rsidP="00C66D74">
      <w:pPr>
        <w:pStyle w:val="msonospacing0"/>
        <w:spacing w:before="0" w:beforeAutospacing="0" w:after="0" w:afterAutospacing="0" w:line="190" w:lineRule="atLeast"/>
        <w:jc w:val="both"/>
        <w:textAlignment w:val="baseline"/>
      </w:pPr>
    </w:p>
    <w:p w:rsidR="001E559E" w:rsidRPr="00CE142E" w:rsidRDefault="001E559E" w:rsidP="00C66D74">
      <w:pPr>
        <w:pStyle w:val="msonospacing0"/>
        <w:spacing w:before="0" w:beforeAutospacing="0" w:after="0" w:afterAutospacing="0" w:line="190" w:lineRule="atLeast"/>
        <w:jc w:val="both"/>
        <w:textAlignment w:val="baseline"/>
      </w:pPr>
    </w:p>
    <w:p w:rsidR="001E559E" w:rsidRPr="00CE142E" w:rsidRDefault="001E559E" w:rsidP="00C66D74">
      <w:pPr>
        <w:pStyle w:val="msonospacing0"/>
        <w:spacing w:before="0" w:beforeAutospacing="0" w:after="0" w:afterAutospacing="0" w:line="190" w:lineRule="atLeast"/>
        <w:jc w:val="both"/>
        <w:textAlignment w:val="baseline"/>
      </w:pPr>
      <w:r>
        <w:rPr>
          <w:bdr w:val="none" w:sz="0" w:space="0" w:color="auto" w:frame="1"/>
        </w:rPr>
        <w:t>8.3.</w:t>
      </w:r>
      <w:r w:rsidRPr="00CE142E">
        <w:rPr>
          <w:bdr w:val="none" w:sz="0" w:space="0" w:color="auto" w:frame="1"/>
        </w:rPr>
        <w:t xml:space="preserve"> При отсутствии или недостатке соответствующих (бюджетных и (или) внебюджетных) финансовых средств руководитель муниципального учреждения вправе приостановить выплату стимулирующих надбавок, уменьшить, либо отменить выплату, предупредив работников об этом в установленном</w:t>
      </w:r>
      <w:r w:rsidRPr="00CE142E">
        <w:rPr>
          <w:color w:val="0000FF"/>
          <w:bdr w:val="none" w:sz="0" w:space="0" w:color="auto" w:frame="1"/>
        </w:rPr>
        <w:t xml:space="preserve"> </w:t>
      </w:r>
      <w:r w:rsidRPr="00CE142E">
        <w:rPr>
          <w:bdr w:val="none" w:sz="0" w:space="0" w:color="auto" w:frame="1"/>
        </w:rPr>
        <w:t>законодательством порядке.</w:t>
      </w:r>
    </w:p>
    <w:p w:rsidR="001E559E" w:rsidRPr="00CE142E" w:rsidRDefault="001E559E" w:rsidP="00C66D74">
      <w:pPr>
        <w:rPr>
          <w:rFonts w:ascii="Times New Roman" w:hAnsi="Times New Roman"/>
        </w:rPr>
      </w:pPr>
    </w:p>
    <w:p w:rsidR="001E559E" w:rsidRPr="00CE142E" w:rsidRDefault="001E559E" w:rsidP="00C66D74">
      <w:pPr>
        <w:spacing w:before="100" w:beforeAutospacing="1" w:after="100" w:afterAutospacing="1" w:line="240" w:lineRule="auto"/>
        <w:rPr>
          <w:rFonts w:ascii="Times New Roman" w:hAnsi="Times New Roman"/>
        </w:rPr>
      </w:pPr>
    </w:p>
    <w:sectPr w:rsidR="001E559E" w:rsidRPr="00CE142E" w:rsidSect="00C63C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66884"/>
    <w:multiLevelType w:val="multilevel"/>
    <w:tmpl w:val="DFCC4F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4F64C71"/>
    <w:multiLevelType w:val="multilevel"/>
    <w:tmpl w:val="D82CA1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1A75F32"/>
    <w:multiLevelType w:val="multilevel"/>
    <w:tmpl w:val="BA46B0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67E15D7"/>
    <w:multiLevelType w:val="multilevel"/>
    <w:tmpl w:val="3B8CD6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B0E3511"/>
    <w:multiLevelType w:val="multilevel"/>
    <w:tmpl w:val="F23210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3847"/>
    <w:rsid w:val="00084926"/>
    <w:rsid w:val="000D0FEB"/>
    <w:rsid w:val="000E1A04"/>
    <w:rsid w:val="0011744C"/>
    <w:rsid w:val="00142E0B"/>
    <w:rsid w:val="00150241"/>
    <w:rsid w:val="00154B8A"/>
    <w:rsid w:val="0018637E"/>
    <w:rsid w:val="001C1527"/>
    <w:rsid w:val="001E559E"/>
    <w:rsid w:val="002441CE"/>
    <w:rsid w:val="002728BE"/>
    <w:rsid w:val="00280842"/>
    <w:rsid w:val="002C24C9"/>
    <w:rsid w:val="003805DD"/>
    <w:rsid w:val="003C2FE2"/>
    <w:rsid w:val="00415B7E"/>
    <w:rsid w:val="0048615A"/>
    <w:rsid w:val="00567BA6"/>
    <w:rsid w:val="005723BD"/>
    <w:rsid w:val="00626953"/>
    <w:rsid w:val="006C5CA9"/>
    <w:rsid w:val="006E3847"/>
    <w:rsid w:val="007021E8"/>
    <w:rsid w:val="00797E97"/>
    <w:rsid w:val="007C0CAF"/>
    <w:rsid w:val="00843E91"/>
    <w:rsid w:val="00860631"/>
    <w:rsid w:val="008D49FE"/>
    <w:rsid w:val="009016D9"/>
    <w:rsid w:val="00955A5A"/>
    <w:rsid w:val="00976C8D"/>
    <w:rsid w:val="00AA0986"/>
    <w:rsid w:val="00B34AF5"/>
    <w:rsid w:val="00B43D03"/>
    <w:rsid w:val="00BC05B4"/>
    <w:rsid w:val="00BC5312"/>
    <w:rsid w:val="00BD7B46"/>
    <w:rsid w:val="00BF23E9"/>
    <w:rsid w:val="00BF5E90"/>
    <w:rsid w:val="00C14BE7"/>
    <w:rsid w:val="00C63B24"/>
    <w:rsid w:val="00C63CF5"/>
    <w:rsid w:val="00C66D74"/>
    <w:rsid w:val="00CE142E"/>
    <w:rsid w:val="00D03AE4"/>
    <w:rsid w:val="00D62D50"/>
    <w:rsid w:val="00D641DC"/>
    <w:rsid w:val="00D7246C"/>
    <w:rsid w:val="00D82D7A"/>
    <w:rsid w:val="00E06620"/>
    <w:rsid w:val="00E25712"/>
    <w:rsid w:val="00E30CB4"/>
    <w:rsid w:val="00EB1B41"/>
    <w:rsid w:val="00F43050"/>
    <w:rsid w:val="00FB4F47"/>
    <w:rsid w:val="00FB69C6"/>
    <w:rsid w:val="00FC1DD7"/>
    <w:rsid w:val="00FC7E3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CF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E384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6E3847"/>
    <w:rPr>
      <w:rFonts w:cs="Times New Roman"/>
      <w:b/>
      <w:bCs/>
    </w:rPr>
  </w:style>
  <w:style w:type="character" w:styleId="a5">
    <w:name w:val="Hyperlink"/>
    <w:basedOn w:val="a0"/>
    <w:uiPriority w:val="99"/>
    <w:semiHidden/>
    <w:rsid w:val="006E3847"/>
    <w:rPr>
      <w:rFonts w:cs="Times New Roman"/>
      <w:color w:val="0000FF"/>
      <w:u w:val="single"/>
    </w:rPr>
  </w:style>
  <w:style w:type="character" w:styleId="a6">
    <w:name w:val="FollowedHyperlink"/>
    <w:basedOn w:val="a0"/>
    <w:uiPriority w:val="99"/>
    <w:semiHidden/>
    <w:rsid w:val="006E3847"/>
    <w:rPr>
      <w:rFonts w:cs="Times New Roman"/>
      <w:color w:val="800080"/>
      <w:u w:val="single"/>
    </w:rPr>
  </w:style>
  <w:style w:type="character" w:styleId="a7">
    <w:name w:val="Emphasis"/>
    <w:basedOn w:val="a0"/>
    <w:uiPriority w:val="99"/>
    <w:qFormat/>
    <w:rsid w:val="006E3847"/>
    <w:rPr>
      <w:rFonts w:cs="Times New Roman"/>
      <w:i/>
      <w:iCs/>
    </w:rPr>
  </w:style>
  <w:style w:type="paragraph" w:styleId="a8">
    <w:name w:val="Body Text"/>
    <w:basedOn w:val="a"/>
    <w:link w:val="a9"/>
    <w:uiPriority w:val="99"/>
    <w:rsid w:val="006E38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сновной текст Знак"/>
    <w:basedOn w:val="a0"/>
    <w:link w:val="a8"/>
    <w:uiPriority w:val="99"/>
    <w:locked/>
    <w:rsid w:val="006E3847"/>
    <w:rPr>
      <w:rFonts w:ascii="Times New Roman" w:hAnsi="Times New Roman" w:cs="Times New Roman"/>
      <w:sz w:val="24"/>
      <w:szCs w:val="24"/>
      <w:lang w:eastAsia="ru-RU"/>
    </w:rPr>
  </w:style>
  <w:style w:type="paragraph" w:styleId="aa">
    <w:name w:val="Balloon Text"/>
    <w:basedOn w:val="a"/>
    <w:link w:val="ab"/>
    <w:uiPriority w:val="99"/>
    <w:semiHidden/>
    <w:rsid w:val="00D641DC"/>
    <w:rPr>
      <w:rFonts w:ascii="Tahoma" w:hAnsi="Tahoma" w:cs="Tahoma"/>
      <w:sz w:val="16"/>
      <w:szCs w:val="16"/>
    </w:rPr>
  </w:style>
  <w:style w:type="character" w:customStyle="1" w:styleId="ab">
    <w:name w:val="Текст выноски Знак"/>
    <w:basedOn w:val="a0"/>
    <w:link w:val="aa"/>
    <w:uiPriority w:val="99"/>
    <w:semiHidden/>
    <w:locked/>
    <w:rsid w:val="003805DD"/>
    <w:rPr>
      <w:rFonts w:ascii="Times New Roman" w:hAnsi="Times New Roman" w:cs="Times New Roman"/>
      <w:sz w:val="2"/>
      <w:lang w:eastAsia="en-US"/>
    </w:rPr>
  </w:style>
  <w:style w:type="paragraph" w:customStyle="1" w:styleId="ConsPlusNormal">
    <w:name w:val="ConsPlusNormal"/>
    <w:uiPriority w:val="99"/>
    <w:rsid w:val="00E06620"/>
    <w:pPr>
      <w:widowControl w:val="0"/>
      <w:suppressAutoHyphens/>
      <w:autoSpaceDE w:val="0"/>
      <w:ind w:firstLine="720"/>
    </w:pPr>
    <w:rPr>
      <w:rFonts w:ascii="Arial" w:hAnsi="Arial" w:cs="Arial"/>
      <w:sz w:val="18"/>
      <w:szCs w:val="18"/>
      <w:lang w:eastAsia="ar-SA"/>
    </w:rPr>
  </w:style>
  <w:style w:type="paragraph" w:customStyle="1" w:styleId="ConsPlusCell">
    <w:name w:val="ConsPlusCell"/>
    <w:uiPriority w:val="99"/>
    <w:rsid w:val="00E06620"/>
    <w:pPr>
      <w:widowControl w:val="0"/>
      <w:autoSpaceDE w:val="0"/>
      <w:autoSpaceDN w:val="0"/>
      <w:adjustRightInd w:val="0"/>
    </w:pPr>
    <w:rPr>
      <w:rFonts w:ascii="Arial" w:hAnsi="Arial" w:cs="Arial"/>
      <w:sz w:val="28"/>
      <w:szCs w:val="28"/>
    </w:rPr>
  </w:style>
  <w:style w:type="paragraph" w:customStyle="1" w:styleId="msonospacing0">
    <w:name w:val="msonospacing"/>
    <w:basedOn w:val="a"/>
    <w:uiPriority w:val="99"/>
    <w:rsid w:val="00C66D74"/>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07974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08AFA19D0E6BAB257324226EC2E7381725693E3B9F8D84F914818091k3J9F" TargetMode="External"/><Relationship Id="rId3" Type="http://schemas.openxmlformats.org/officeDocument/2006/relationships/styles" Target="styles.xml"/><Relationship Id="rId7" Type="http://schemas.openxmlformats.org/officeDocument/2006/relationships/hyperlink" Target="consultantplus://offline/ref=E808AFA19D0E6BAB257324226EC2E7381F26623C379DD08EF14D8D82k9J6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808AFA19D0E6BAB257324226EC2E7381F23683B389DD08EF14D8D82k9J6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808AFA19D0E6BAB257324226EC2E7381720643E36968D84F914818091397CA995DE7F8FF2F41FC6k9J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837BC-09CE-47EA-8181-A82186E5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3729</Words>
  <Characters>29664</Characters>
  <Application>Microsoft Office Word</Application>
  <DocSecurity>0</DocSecurity>
  <Lines>247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33327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Userruo</dc:creator>
  <cp:lastModifiedBy>ADMIN</cp:lastModifiedBy>
  <cp:revision>8</cp:revision>
  <cp:lastPrinted>2017-01-12T10:21:00Z</cp:lastPrinted>
  <dcterms:created xsi:type="dcterms:W3CDTF">2015-09-22T03:17:00Z</dcterms:created>
  <dcterms:modified xsi:type="dcterms:W3CDTF">2017-01-12T10:38:00Z</dcterms:modified>
</cp:coreProperties>
</file>